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8C485" w14:textId="77777777" w:rsidR="00333099" w:rsidRPr="00333099" w:rsidRDefault="00966732" w:rsidP="00C06874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>Договор</w:t>
      </w:r>
    </w:p>
    <w:p w14:paraId="6207E5FA" w14:textId="77777777" w:rsidR="00966732" w:rsidRDefault="00220775" w:rsidP="00C06874">
      <w:pPr>
        <w:pStyle w:val="Default"/>
        <w:jc w:val="center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color w:val="auto"/>
          <w:spacing w:val="-8"/>
        </w:rPr>
        <w:t>Н</w:t>
      </w:r>
      <w:r w:rsidR="00966732" w:rsidRPr="00333099">
        <w:rPr>
          <w:rFonts w:ascii="Times New Roman" w:hAnsi="Times New Roman" w:cs="Times New Roman"/>
          <w:color w:val="auto"/>
          <w:spacing w:val="-8"/>
        </w:rPr>
        <w:t>а оказание услуг по разработке 3</w:t>
      </w:r>
      <w:r w:rsidR="00A5560D" w:rsidRPr="00333099">
        <w:rPr>
          <w:rFonts w:ascii="Times New Roman" w:hAnsi="Times New Roman" w:cs="Times New Roman"/>
          <w:color w:val="auto"/>
          <w:spacing w:val="-8"/>
        </w:rPr>
        <w:t>д</w:t>
      </w:r>
      <w:r w:rsidR="00966732" w:rsidRPr="00333099">
        <w:rPr>
          <w:rFonts w:ascii="Times New Roman" w:hAnsi="Times New Roman" w:cs="Times New Roman"/>
          <w:color w:val="auto"/>
          <w:spacing w:val="-8"/>
        </w:rPr>
        <w:t xml:space="preserve"> визуализаций.</w:t>
      </w:r>
    </w:p>
    <w:p w14:paraId="640E827B" w14:textId="77777777" w:rsidR="00EA14E3" w:rsidRPr="00333099" w:rsidRDefault="00EA14E3" w:rsidP="00C06874">
      <w:pPr>
        <w:pStyle w:val="Default"/>
        <w:jc w:val="center"/>
        <w:rPr>
          <w:rFonts w:ascii="Times New Roman" w:hAnsi="Times New Roman" w:cs="Times New Roman"/>
          <w:color w:val="auto"/>
          <w:spacing w:val="-8"/>
        </w:rPr>
      </w:pPr>
    </w:p>
    <w:p w14:paraId="1BB0A0A5" w14:textId="77777777" w:rsidR="00EA14E3" w:rsidRDefault="00EA14E3" w:rsidP="00EA14E3">
      <w:pPr>
        <w:pStyle w:val="Default"/>
        <w:rPr>
          <w:rFonts w:ascii="Times New Roman" w:hAnsi="Times New Roman" w:cs="Times New Roman"/>
          <w:color w:val="auto"/>
          <w:spacing w:val="-8"/>
        </w:rPr>
      </w:pPr>
      <w:r>
        <w:rPr>
          <w:rFonts w:ascii="Times New Roman" w:hAnsi="Times New Roman" w:cs="Times New Roman"/>
          <w:color w:val="auto"/>
          <w:spacing w:val="-8"/>
        </w:rPr>
        <w:t>г. ______________                                                                                                   « __ » __________ 20__ г.</w:t>
      </w:r>
    </w:p>
    <w:p w14:paraId="620FAC5C" w14:textId="77777777" w:rsidR="00EA14E3" w:rsidRDefault="00EA14E3" w:rsidP="00EA14E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0E543E22" w14:textId="77777777" w:rsidR="00EA14E3" w:rsidRDefault="00EA14E3" w:rsidP="00EA14E3">
      <w:pPr>
        <w:pStyle w:val="Default"/>
        <w:rPr>
          <w:rFonts w:ascii="Times New Roman" w:hAnsi="Times New Roman" w:cs="Times New Roman"/>
          <w:color w:val="auto"/>
          <w:spacing w:val="-8"/>
        </w:rPr>
      </w:pPr>
      <w:r>
        <w:rPr>
          <w:rFonts w:ascii="Times New Roman" w:hAnsi="Times New Roman" w:cs="Times New Roman"/>
          <w:color w:val="auto"/>
          <w:spacing w:val="-8"/>
        </w:rPr>
        <w:t>__________________________________, __.__.____ г.р. паспорт серии ____ № ______ именуемый в дальнейшем «Исполнитель», являющийся плательщиком налога на профессиональный доход с одной стороны и _____________________________________________________________________ , именуемый(</w:t>
      </w:r>
      <w:proofErr w:type="spellStart"/>
      <w:r>
        <w:rPr>
          <w:rFonts w:ascii="Times New Roman" w:hAnsi="Times New Roman" w:cs="Times New Roman"/>
          <w:color w:val="auto"/>
          <w:spacing w:val="-8"/>
        </w:rPr>
        <w:t>ая</w:t>
      </w:r>
      <w:proofErr w:type="spellEnd"/>
      <w:r>
        <w:rPr>
          <w:rFonts w:ascii="Times New Roman" w:hAnsi="Times New Roman" w:cs="Times New Roman"/>
          <w:color w:val="auto"/>
          <w:spacing w:val="-8"/>
        </w:rPr>
        <w:t xml:space="preserve">) в дальнейшем «Заказчик», с другой стороны, совместно именуемые «Стороны», заключили между собой настоящий Договор о нижеследующем. </w:t>
      </w:r>
    </w:p>
    <w:p w14:paraId="50E069BB" w14:textId="77777777" w:rsidR="001B7883" w:rsidRPr="00333099" w:rsidRDefault="00FF6323" w:rsidP="001B7883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</w:rPr>
        <w:br/>
      </w:r>
      <w:r w:rsidR="001B7883"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Термины и определения </w:t>
      </w:r>
    </w:p>
    <w:p w14:paraId="4C44FA6F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0D484374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color w:val="auto"/>
          <w:spacing w:val="-8"/>
        </w:rPr>
        <w:t xml:space="preserve">Для целей настоящего Договора указанные ниже термины будут обозначать или пониматься следующим образом: </w:t>
      </w:r>
    </w:p>
    <w:p w14:paraId="2850656D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2F4FC77D" w14:textId="77777777" w:rsidR="00EF0C8A" w:rsidRPr="00333099" w:rsidRDefault="006048B1" w:rsidP="001B7883">
      <w:pPr>
        <w:pStyle w:val="Default"/>
        <w:jc w:val="both"/>
        <w:rPr>
          <w:rFonts w:ascii="Times New Roman" w:hAnsi="Times New Roman" w:cs="Times New Roman"/>
          <w:i/>
          <w:iCs/>
          <w:color w:val="auto"/>
          <w:spacing w:val="-8"/>
        </w:rPr>
      </w:pP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>3д в</w:t>
      </w:r>
      <w:r w:rsidR="001B7883" w:rsidRPr="00333099">
        <w:rPr>
          <w:rFonts w:ascii="Times New Roman" w:hAnsi="Times New Roman" w:cs="Times New Roman"/>
          <w:i/>
          <w:iCs/>
          <w:color w:val="auto"/>
          <w:spacing w:val="-8"/>
        </w:rPr>
        <w:t xml:space="preserve">изуализация </w:t>
      </w:r>
      <w:r w:rsidR="001B7883" w:rsidRPr="00333099">
        <w:rPr>
          <w:rFonts w:ascii="Times New Roman" w:hAnsi="Times New Roman" w:cs="Times New Roman"/>
          <w:color w:val="auto"/>
          <w:spacing w:val="-8"/>
        </w:rPr>
        <w:t>– это 3</w:t>
      </w:r>
      <w:r w:rsidR="00A5560D" w:rsidRPr="00333099">
        <w:rPr>
          <w:rFonts w:ascii="Times New Roman" w:hAnsi="Times New Roman" w:cs="Times New Roman"/>
          <w:color w:val="auto"/>
          <w:spacing w:val="-8"/>
        </w:rPr>
        <w:t>д</w:t>
      </w:r>
      <w:r w:rsidR="001B7883" w:rsidRPr="00333099">
        <w:rPr>
          <w:rFonts w:ascii="Times New Roman" w:hAnsi="Times New Roman" w:cs="Times New Roman"/>
          <w:color w:val="auto"/>
          <w:spacing w:val="-8"/>
        </w:rPr>
        <w:t xml:space="preserve"> изображение, наглядно иллюстрирующее объёмно-пространственное решение и цветовую организацию интерьера</w:t>
      </w:r>
      <w:r w:rsidR="003C4B6B" w:rsidRPr="00333099">
        <w:rPr>
          <w:rFonts w:ascii="Times New Roman" w:hAnsi="Times New Roman" w:cs="Times New Roman"/>
          <w:color w:val="auto"/>
          <w:spacing w:val="-8"/>
        </w:rPr>
        <w:t xml:space="preserve"> или экстерьера</w:t>
      </w:r>
      <w:r w:rsidR="001B7883" w:rsidRPr="00333099">
        <w:rPr>
          <w:rFonts w:ascii="Times New Roman" w:hAnsi="Times New Roman" w:cs="Times New Roman"/>
          <w:color w:val="auto"/>
          <w:spacing w:val="-8"/>
        </w:rPr>
        <w:t xml:space="preserve">, созданное на основе </w:t>
      </w: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>Технического задания Заказчика.</w:t>
      </w:r>
    </w:p>
    <w:p w14:paraId="22A4C56D" w14:textId="77777777" w:rsidR="00EF0C8A" w:rsidRPr="00333099" w:rsidRDefault="00EF0C8A" w:rsidP="001B7883">
      <w:pPr>
        <w:pStyle w:val="Default"/>
        <w:jc w:val="both"/>
        <w:rPr>
          <w:rFonts w:ascii="Times New Roman" w:hAnsi="Times New Roman" w:cs="Times New Roman"/>
          <w:i/>
          <w:iCs/>
          <w:color w:val="auto"/>
          <w:spacing w:val="-8"/>
        </w:rPr>
      </w:pPr>
    </w:p>
    <w:p w14:paraId="2636B739" w14:textId="77777777" w:rsidR="00EF0C8A" w:rsidRPr="00333099" w:rsidRDefault="00EF0C8A" w:rsidP="001B7883">
      <w:pPr>
        <w:pStyle w:val="Default"/>
        <w:jc w:val="both"/>
        <w:rPr>
          <w:rFonts w:ascii="Times New Roman" w:hAnsi="Times New Roman" w:cs="Times New Roman"/>
          <w:iCs/>
          <w:color w:val="auto"/>
          <w:spacing w:val="-8"/>
        </w:rPr>
      </w:pP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 xml:space="preserve">3д сцена – </w:t>
      </w:r>
      <w:r w:rsidRPr="00333099">
        <w:rPr>
          <w:rFonts w:ascii="Times New Roman" w:hAnsi="Times New Roman" w:cs="Times New Roman"/>
          <w:iCs/>
          <w:color w:val="auto"/>
          <w:spacing w:val="-8"/>
        </w:rPr>
        <w:t>это цифровое описание состава и взаиморасположения объектов в трехмерном пространстве.</w:t>
      </w:r>
    </w:p>
    <w:p w14:paraId="1C1FCA45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0A9F7443" w14:textId="77777777" w:rsidR="003C4B6B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color w:val="auto"/>
          <w:spacing w:val="-8"/>
        </w:rPr>
        <w:t>Рендеринг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– </w:t>
      </w:r>
      <w:r w:rsidR="00CA7BF6" w:rsidRPr="00333099">
        <w:rPr>
          <w:rFonts w:ascii="Times New Roman" w:hAnsi="Times New Roman" w:cs="Times New Roman"/>
          <w:color w:val="auto"/>
          <w:spacing w:val="-8"/>
        </w:rPr>
        <w:t xml:space="preserve">это </w:t>
      </w:r>
      <w:r w:rsidRPr="00333099">
        <w:rPr>
          <w:rFonts w:ascii="Times New Roman" w:hAnsi="Times New Roman" w:cs="Times New Roman"/>
          <w:color w:val="auto"/>
          <w:spacing w:val="-8"/>
        </w:rPr>
        <w:t>термин в компьютерной графике, обозначающий процесс получения изображения по модели с помощью компьютерной программы.</w:t>
      </w:r>
    </w:p>
    <w:p w14:paraId="223BF4D9" w14:textId="77777777" w:rsidR="003C4B6B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712CFFBF" w14:textId="77777777" w:rsidR="00EF0C8A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color w:val="auto"/>
          <w:spacing w:val="-8"/>
        </w:rPr>
        <w:t>Превью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– </w:t>
      </w:r>
      <w:r w:rsidR="00C862DB" w:rsidRPr="00333099">
        <w:rPr>
          <w:rFonts w:ascii="Times New Roman" w:hAnsi="Times New Roman" w:cs="Times New Roman"/>
          <w:color w:val="auto"/>
          <w:spacing w:val="-8"/>
        </w:rPr>
        <w:t xml:space="preserve">это </w:t>
      </w:r>
      <w:r w:rsidRPr="00333099">
        <w:rPr>
          <w:rFonts w:ascii="Times New Roman" w:hAnsi="Times New Roman" w:cs="Times New Roman"/>
          <w:color w:val="auto"/>
          <w:spacing w:val="-8"/>
        </w:rPr>
        <w:t>предварительный просмотр. Скриншот экрана или черновой рендеринг.</w:t>
      </w:r>
    </w:p>
    <w:p w14:paraId="665C3733" w14:textId="77777777" w:rsidR="00CA7BF6" w:rsidRPr="00333099" w:rsidRDefault="00CA7BF6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7ABE8042" w14:textId="77777777" w:rsidR="00CA7BF6" w:rsidRPr="00333099" w:rsidRDefault="00CA7BF6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color w:val="auto"/>
          <w:spacing w:val="-8"/>
        </w:rPr>
        <w:t>Референс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- это вспомогательное изображение, фото, на которое 3д художник опирается при создании своей работы.</w:t>
      </w:r>
    </w:p>
    <w:p w14:paraId="794B50EB" w14:textId="77777777" w:rsidR="003C4B6B" w:rsidRPr="00333099" w:rsidRDefault="003C4B6B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596C4BC5" w14:textId="77777777" w:rsidR="003C4B6B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  <w:r w:rsidRPr="00333099">
        <w:rPr>
          <w:rFonts w:ascii="Times New Roman" w:hAnsi="Times New Roman" w:cs="Times New Roman"/>
          <w:i/>
          <w:iCs/>
          <w:color w:val="auto"/>
          <w:spacing w:val="-8"/>
        </w:rPr>
        <w:t xml:space="preserve">Техническое задание </w:t>
      </w:r>
      <w:r w:rsidR="00CA7BF6" w:rsidRPr="00333099">
        <w:rPr>
          <w:rFonts w:ascii="Times New Roman" w:hAnsi="Times New Roman" w:cs="Times New Roman"/>
          <w:color w:val="auto"/>
          <w:spacing w:val="-8"/>
        </w:rPr>
        <w:t>–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</w:t>
      </w:r>
      <w:r w:rsidR="00CA7BF6" w:rsidRPr="00333099">
        <w:rPr>
          <w:rFonts w:ascii="Times New Roman" w:hAnsi="Times New Roman" w:cs="Times New Roman"/>
          <w:color w:val="auto"/>
          <w:spacing w:val="-8"/>
        </w:rPr>
        <w:t xml:space="preserve">это </w:t>
      </w:r>
      <w:r w:rsidRPr="00333099">
        <w:rPr>
          <w:rFonts w:ascii="Times New Roman" w:hAnsi="Times New Roman" w:cs="Times New Roman"/>
          <w:color w:val="auto"/>
          <w:spacing w:val="-8"/>
        </w:rPr>
        <w:t>письменно оформленное и утвержденное Заказчиком задание, в котором содержатся все требования и пожелания Заказчика к 3</w:t>
      </w:r>
      <w:r w:rsidR="00A5560D" w:rsidRPr="00333099">
        <w:rPr>
          <w:rFonts w:ascii="Times New Roman" w:hAnsi="Times New Roman" w:cs="Times New Roman"/>
          <w:color w:val="auto"/>
          <w:spacing w:val="-8"/>
        </w:rPr>
        <w:t>д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 визуализации, а также все необходимые данные и документы для выполнения</w:t>
      </w:r>
      <w:r w:rsidR="00333099">
        <w:rPr>
          <w:rFonts w:ascii="Times New Roman" w:hAnsi="Times New Roman" w:cs="Times New Roman"/>
          <w:color w:val="auto"/>
          <w:spacing w:val="-8"/>
        </w:rPr>
        <w:t xml:space="preserve"> 3д визуализации</w:t>
      </w:r>
      <w:r w:rsidRPr="00333099">
        <w:rPr>
          <w:rFonts w:ascii="Times New Roman" w:hAnsi="Times New Roman" w:cs="Times New Roman"/>
          <w:color w:val="auto"/>
          <w:spacing w:val="-8"/>
        </w:rPr>
        <w:t xml:space="preserve">. </w:t>
      </w:r>
    </w:p>
    <w:p w14:paraId="2AA39CE9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61C7500A" w14:textId="77777777" w:rsidR="00C07080" w:rsidRPr="00333099" w:rsidRDefault="00C07080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</w:rPr>
      </w:pPr>
    </w:p>
    <w:p w14:paraId="36566EB8" w14:textId="77777777" w:rsidR="001B7883" w:rsidRPr="00333099" w:rsidRDefault="001B7883" w:rsidP="001B7883">
      <w:pPr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 xml:space="preserve">1. Предмет Договора </w:t>
      </w:r>
    </w:p>
    <w:p w14:paraId="2CE24F94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0113A63A" w14:textId="18CE03E9" w:rsidR="00416AA1" w:rsidRPr="00333099" w:rsidRDefault="007665E1" w:rsidP="00416AA1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1.1. Заказчик поручает, а Исполнитель принимает на себя обязательство в установленный договором срок, по утвержденному </w:t>
      </w:r>
      <w:r w:rsidR="008F4481">
        <w:rPr>
          <w:rFonts w:ascii="Times New Roman" w:hAnsi="Times New Roman" w:cs="Times New Roman"/>
          <w:color w:val="auto"/>
          <w:spacing w:val="-8"/>
          <w:szCs w:val="20"/>
        </w:rPr>
        <w:t>Т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>ехническому заданию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(Приложение 1)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выполнить указанный объем работ по разработке 3д визуализаций </w:t>
      </w:r>
      <w:r w:rsidR="003C4B6B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="003C4B6B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название проекта</w:t>
      </w:r>
      <w:r w:rsidR="003C4B6B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="00416AA1"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</w:p>
    <w:p w14:paraId="69DCC128" w14:textId="77777777" w:rsidR="001B7883" w:rsidRPr="00333099" w:rsidRDefault="001B7883" w:rsidP="00416AA1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4EAFD50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1.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2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З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аказчик обязуется принять и оплатить выполненные работы, на условиях, предусмотренных настоящим Договором. </w:t>
      </w:r>
    </w:p>
    <w:p w14:paraId="5604CCF0" w14:textId="77777777" w:rsidR="00A5560D" w:rsidRPr="00333099" w:rsidRDefault="00A5560D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136FC17" w14:textId="77777777" w:rsidR="001B7883" w:rsidRPr="00333099" w:rsidRDefault="001B7883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1.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 Форма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готов</w:t>
      </w:r>
      <w:r w:rsidR="00650D21" w:rsidRPr="00333099">
        <w:rPr>
          <w:rFonts w:ascii="Times New Roman" w:hAnsi="Times New Roman" w:cs="Times New Roman"/>
          <w:color w:val="auto"/>
          <w:spacing w:val="-8"/>
          <w:szCs w:val="20"/>
        </w:rPr>
        <w:t>ых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3д визуализаций</w:t>
      </w:r>
      <w:r w:rsid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–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электронные изображения в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>формате .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  <w:lang w:val="en-GB"/>
        </w:rPr>
        <w:t>jpeg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333099">
        <w:rPr>
          <w:rFonts w:ascii="Times New Roman" w:hAnsi="Times New Roman" w:cs="Times New Roman"/>
          <w:color w:val="auto"/>
          <w:spacing w:val="-8"/>
          <w:szCs w:val="20"/>
        </w:rPr>
        <w:t>в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разрешени</w:t>
      </w:r>
      <w:r w:rsidR="00333099">
        <w:rPr>
          <w:rFonts w:ascii="Times New Roman" w:hAnsi="Times New Roman" w:cs="Times New Roman"/>
          <w:color w:val="auto"/>
          <w:spacing w:val="-8"/>
          <w:szCs w:val="20"/>
        </w:rPr>
        <w:t>и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40661F" w:rsidRPr="00333099">
        <w:rPr>
          <w:rFonts w:ascii="Times New Roman" w:hAnsi="Times New Roman" w:cs="Times New Roman"/>
          <w:color w:val="auto"/>
          <w:spacing w:val="-8"/>
          <w:szCs w:val="20"/>
        </w:rPr>
        <w:t>____</w:t>
      </w:r>
      <w:r w:rsidR="003B507B" w:rsidRPr="00333099">
        <w:rPr>
          <w:rFonts w:ascii="Times New Roman" w:hAnsi="Times New Roman" w:cs="Times New Roman"/>
          <w:color w:val="auto"/>
          <w:spacing w:val="-8"/>
          <w:szCs w:val="20"/>
        </w:rPr>
        <w:t>___</w:t>
      </w:r>
      <w:r w:rsidR="00B76C54" w:rsidRPr="00333099">
        <w:rPr>
          <w:rFonts w:ascii="Times New Roman" w:hAnsi="Times New Roman" w:cs="Times New Roman"/>
          <w:color w:val="auto"/>
          <w:spacing w:val="-8"/>
          <w:szCs w:val="20"/>
        </w:rPr>
        <w:t>_</w:t>
      </w:r>
      <w:r w:rsidR="00A5560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пикселей по большей стороне. </w:t>
      </w:r>
    </w:p>
    <w:p w14:paraId="0571BD39" w14:textId="77777777" w:rsidR="00B76C54" w:rsidRPr="00333099" w:rsidRDefault="00B76C54" w:rsidP="001B788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774F664" w14:textId="77777777" w:rsidR="008F4481" w:rsidRDefault="008F4481" w:rsidP="00B76C54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D1D4D7E" w14:textId="77777777" w:rsidR="00B76C54" w:rsidRPr="00333099" w:rsidRDefault="00B76C54" w:rsidP="00B76C54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1.4. Виды и объем работ, являющиеся предметом настоящего договора, определены:</w:t>
      </w:r>
    </w:p>
    <w:p w14:paraId="4832BBA8" w14:textId="77777777" w:rsidR="00B76C54" w:rsidRPr="00333099" w:rsidRDefault="00B76C54" w:rsidP="00B76C54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- </w:t>
      </w:r>
      <w:r w:rsidR="008F4481">
        <w:rPr>
          <w:rFonts w:ascii="Times New Roman" w:hAnsi="Times New Roman" w:cs="Times New Roman"/>
          <w:color w:val="auto"/>
          <w:spacing w:val="-8"/>
          <w:szCs w:val="20"/>
        </w:rPr>
        <w:t>Т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ехническим заданием на проектирование</w:t>
      </w:r>
    </w:p>
    <w:p w14:paraId="5D55F08D" w14:textId="77777777" w:rsidR="00B76C54" w:rsidRPr="00333099" w:rsidRDefault="00B76C54" w:rsidP="00B76C54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 этапами работ</w:t>
      </w:r>
    </w:p>
    <w:p w14:paraId="44FA26DE" w14:textId="77777777" w:rsidR="00B76C54" w:rsidRPr="00333099" w:rsidRDefault="00B76C54" w:rsidP="00A0324A">
      <w:pPr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4BB1DDBA" w14:textId="77777777" w:rsidR="00A0324A" w:rsidRPr="00333099" w:rsidRDefault="00A0324A" w:rsidP="00A0324A">
      <w:pPr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 xml:space="preserve">2. </w:t>
      </w:r>
      <w:r w:rsidR="00CA7BF6" w:rsidRPr="00333099">
        <w:rPr>
          <w:rFonts w:ascii="Times New Roman" w:hAnsi="Times New Roman" w:cs="Times New Roman"/>
          <w:b/>
          <w:spacing w:val="-8"/>
          <w:sz w:val="28"/>
          <w:szCs w:val="28"/>
        </w:rPr>
        <w:t>Порядок выполнения</w:t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 xml:space="preserve"> работ </w:t>
      </w:r>
    </w:p>
    <w:p w14:paraId="01940290" w14:textId="77777777" w:rsidR="00A0324A" w:rsidRPr="00333099" w:rsidRDefault="00A0324A" w:rsidP="00A0324A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2633078F" w14:textId="77777777" w:rsidR="00CA7BF6" w:rsidRPr="00333099" w:rsidRDefault="00A0324A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CA7BF6" w:rsidRPr="00333099">
        <w:rPr>
          <w:rFonts w:ascii="Times New Roman" w:hAnsi="Times New Roman" w:cs="Times New Roman"/>
          <w:spacing w:val="-8"/>
          <w:szCs w:val="20"/>
        </w:rPr>
        <w:t xml:space="preserve">2.1. Этапы работ: </w:t>
      </w:r>
    </w:p>
    <w:p w14:paraId="0EB5CA1A" w14:textId="77777777" w:rsidR="00EF0C8A" w:rsidRPr="00333099" w:rsidRDefault="00EF0C8A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6F16FB8E" w14:textId="77777777" w:rsidR="00CA7BF6" w:rsidRPr="00333099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 xml:space="preserve">- 1 этап работ.  </w:t>
      </w:r>
    </w:p>
    <w:p w14:paraId="5FBD704E" w14:textId="77777777" w:rsidR="00CA7BF6" w:rsidRPr="00333099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>На данном этапе создаются 3</w:t>
      </w:r>
      <w:r w:rsidR="00333099">
        <w:rPr>
          <w:rFonts w:ascii="Times New Roman" w:hAnsi="Times New Roman" w:cs="Times New Roman"/>
          <w:spacing w:val="-8"/>
          <w:szCs w:val="20"/>
        </w:rPr>
        <w:t>д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 модел</w:t>
      </w:r>
      <w:r w:rsidR="00EF0C8A" w:rsidRPr="00333099">
        <w:rPr>
          <w:rFonts w:ascii="Times New Roman" w:hAnsi="Times New Roman" w:cs="Times New Roman"/>
          <w:spacing w:val="-8"/>
          <w:szCs w:val="20"/>
        </w:rPr>
        <w:t>ь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 </w:t>
      </w:r>
      <w:r w:rsidR="00EF0C8A" w:rsidRPr="00333099">
        <w:rPr>
          <w:rFonts w:ascii="Times New Roman" w:hAnsi="Times New Roman" w:cs="Times New Roman"/>
          <w:spacing w:val="-8"/>
          <w:szCs w:val="20"/>
        </w:rPr>
        <w:t>сцены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 по полученным материалам в </w:t>
      </w:r>
      <w:r w:rsidR="008F4481">
        <w:rPr>
          <w:rFonts w:ascii="Times New Roman" w:hAnsi="Times New Roman" w:cs="Times New Roman"/>
          <w:spacing w:val="-8"/>
          <w:szCs w:val="20"/>
        </w:rPr>
        <w:t>Т</w:t>
      </w:r>
      <w:r w:rsidRPr="00333099">
        <w:rPr>
          <w:rFonts w:ascii="Times New Roman" w:hAnsi="Times New Roman" w:cs="Times New Roman"/>
          <w:spacing w:val="-8"/>
          <w:szCs w:val="20"/>
        </w:rPr>
        <w:t>ехническом задании (</w:t>
      </w:r>
      <w:r w:rsidR="00EF0C8A" w:rsidRPr="00333099">
        <w:rPr>
          <w:rFonts w:ascii="Times New Roman" w:hAnsi="Times New Roman" w:cs="Times New Roman"/>
          <w:spacing w:val="-8"/>
          <w:szCs w:val="20"/>
        </w:rPr>
        <w:t xml:space="preserve">по 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чертежам и </w:t>
      </w:r>
      <w:r w:rsidR="008F4481">
        <w:rPr>
          <w:rFonts w:ascii="Times New Roman" w:hAnsi="Times New Roman" w:cs="Times New Roman"/>
          <w:spacing w:val="-8"/>
          <w:szCs w:val="20"/>
        </w:rPr>
        <w:t>Р</w:t>
      </w:r>
      <w:r w:rsidRPr="00333099">
        <w:rPr>
          <w:rFonts w:ascii="Times New Roman" w:hAnsi="Times New Roman" w:cs="Times New Roman"/>
          <w:spacing w:val="-8"/>
          <w:szCs w:val="20"/>
        </w:rPr>
        <w:t>еференсам</w:t>
      </w:r>
      <w:r w:rsidR="00333099">
        <w:rPr>
          <w:rFonts w:ascii="Times New Roman" w:hAnsi="Times New Roman" w:cs="Times New Roman"/>
          <w:spacing w:val="-8"/>
          <w:szCs w:val="20"/>
        </w:rPr>
        <w:t xml:space="preserve"> и/или модели от Заказчика</w:t>
      </w:r>
      <w:r w:rsidRPr="00333099">
        <w:rPr>
          <w:rFonts w:ascii="Times New Roman" w:hAnsi="Times New Roman" w:cs="Times New Roman"/>
          <w:spacing w:val="-8"/>
          <w:szCs w:val="20"/>
        </w:rPr>
        <w:t xml:space="preserve">). </w:t>
      </w:r>
    </w:p>
    <w:p w14:paraId="018A505C" w14:textId="77777777" w:rsidR="0095026C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 xml:space="preserve">Результатом </w:t>
      </w:r>
      <w:r w:rsidR="0095026C">
        <w:rPr>
          <w:rFonts w:ascii="Times New Roman" w:hAnsi="Times New Roman" w:cs="Times New Roman"/>
          <w:spacing w:val="-8"/>
          <w:szCs w:val="20"/>
        </w:rPr>
        <w:t>черновой рендер</w:t>
      </w:r>
      <w:r w:rsidR="00110C78" w:rsidRPr="00333099">
        <w:rPr>
          <w:rFonts w:ascii="Times New Roman" w:hAnsi="Times New Roman" w:cs="Times New Roman"/>
          <w:spacing w:val="-8"/>
          <w:szCs w:val="20"/>
        </w:rPr>
        <w:t>.</w:t>
      </w:r>
    </w:p>
    <w:p w14:paraId="32397BBD" w14:textId="77777777" w:rsidR="0095026C" w:rsidRDefault="0095026C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624CE2D7" w14:textId="77777777" w:rsidR="00EA14E3" w:rsidRDefault="00CA7BF6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t xml:space="preserve">- 2 этап работ. </w:t>
      </w:r>
      <w:r w:rsidR="00EA14E3">
        <w:rPr>
          <w:rFonts w:ascii="Times New Roman" w:hAnsi="Times New Roman" w:cs="Times New Roman"/>
          <w:spacing w:val="-8"/>
          <w:szCs w:val="20"/>
        </w:rPr>
        <w:t>Правки.</w:t>
      </w:r>
    </w:p>
    <w:p w14:paraId="3AA74E00" w14:textId="77777777" w:rsidR="007F13DC" w:rsidRDefault="007F13DC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>
        <w:rPr>
          <w:rFonts w:ascii="Times New Roman" w:hAnsi="Times New Roman" w:cs="Times New Roman"/>
          <w:spacing w:val="-8"/>
          <w:szCs w:val="20"/>
        </w:rPr>
        <w:t xml:space="preserve">Заказчик высылает список правок по первым черновым рендерам. </w:t>
      </w:r>
    </w:p>
    <w:p w14:paraId="3F6829C5" w14:textId="77777777" w:rsidR="007F13DC" w:rsidRDefault="007F13DC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  <w:r>
        <w:rPr>
          <w:rFonts w:ascii="Times New Roman" w:hAnsi="Times New Roman" w:cs="Times New Roman"/>
          <w:spacing w:val="-8"/>
          <w:szCs w:val="20"/>
        </w:rPr>
        <w:t>В</w:t>
      </w:r>
      <w:r w:rsidRPr="007F13DC">
        <w:rPr>
          <w:rFonts w:ascii="Times New Roman" w:hAnsi="Times New Roman" w:cs="Times New Roman"/>
          <w:spacing w:val="-8"/>
          <w:szCs w:val="20"/>
        </w:rPr>
        <w:t xml:space="preserve"> </w:t>
      </w:r>
      <w:r>
        <w:rPr>
          <w:rFonts w:ascii="Times New Roman" w:hAnsi="Times New Roman" w:cs="Times New Roman"/>
          <w:spacing w:val="-8"/>
          <w:szCs w:val="20"/>
        </w:rPr>
        <w:t>правки могут входить незначительные корректировки по цвету, форме и составу предметов составляющих интерьер/экстерьер</w:t>
      </w:r>
      <w:r w:rsidR="00EA14E3">
        <w:rPr>
          <w:rFonts w:ascii="Times New Roman" w:hAnsi="Times New Roman" w:cs="Times New Roman"/>
          <w:spacing w:val="-8"/>
          <w:szCs w:val="20"/>
        </w:rPr>
        <w:t>.</w:t>
      </w:r>
    </w:p>
    <w:p w14:paraId="1A174741" w14:textId="77777777" w:rsidR="00EA14E3" w:rsidRDefault="00EA14E3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0A15568B" w14:textId="77777777" w:rsidR="00EA14E3" w:rsidRPr="00333099" w:rsidRDefault="00EA14E3" w:rsidP="00EA14E3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На этом этапе Заказчик может внести </w:t>
      </w:r>
      <w:r>
        <w:rPr>
          <w:rFonts w:ascii="Times New Roman" w:hAnsi="Times New Roman" w:cs="Times New Roman"/>
          <w:color w:val="auto"/>
          <w:spacing w:val="-8"/>
          <w:szCs w:val="20"/>
        </w:rPr>
        <w:t xml:space="preserve">до </w:t>
      </w:r>
      <w:r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2х (двух)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pacing w:val="-8"/>
          <w:szCs w:val="20"/>
        </w:rPr>
        <w:t xml:space="preserve">комплексных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последовательны</w:t>
      </w:r>
      <w:r>
        <w:rPr>
          <w:rFonts w:ascii="Times New Roman" w:hAnsi="Times New Roman" w:cs="Times New Roman"/>
          <w:color w:val="auto"/>
          <w:spacing w:val="-8"/>
          <w:szCs w:val="20"/>
        </w:rPr>
        <w:t>х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итераци</w:t>
      </w:r>
      <w:r>
        <w:rPr>
          <w:rFonts w:ascii="Times New Roman" w:hAnsi="Times New Roman" w:cs="Times New Roman"/>
          <w:color w:val="auto"/>
          <w:spacing w:val="-8"/>
          <w:szCs w:val="20"/>
        </w:rPr>
        <w:t>й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правок</w:t>
      </w:r>
      <w:r>
        <w:rPr>
          <w:rFonts w:ascii="Times New Roman" w:hAnsi="Times New Roman" w:cs="Times New Roman"/>
          <w:spacing w:val="-8"/>
          <w:szCs w:val="20"/>
        </w:rPr>
        <w:t>, общим объемом до 30% от всего объема работ,</w:t>
      </w:r>
      <w:r>
        <w:rPr>
          <w:rFonts w:ascii="Times New Roman" w:hAnsi="Times New Roman" w:cs="Times New Roman"/>
          <w:color w:val="auto"/>
          <w:spacing w:val="-8"/>
          <w:szCs w:val="20"/>
        </w:rPr>
        <w:t xml:space="preserve"> включенных в стоимость работ по настоящему Договору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</w:p>
    <w:p w14:paraId="6FA5C25F" w14:textId="77777777" w:rsidR="00EA14E3" w:rsidRDefault="00EA14E3" w:rsidP="00CA7BF6">
      <w:pPr>
        <w:pStyle w:val="Default"/>
        <w:jc w:val="both"/>
        <w:rPr>
          <w:rFonts w:ascii="Times New Roman" w:hAnsi="Times New Roman" w:cs="Times New Roman"/>
          <w:spacing w:val="-8"/>
          <w:szCs w:val="20"/>
        </w:rPr>
      </w:pPr>
    </w:p>
    <w:p w14:paraId="451EB956" w14:textId="77777777" w:rsidR="00CA7BF6" w:rsidRDefault="007F13DC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>
        <w:rPr>
          <w:rFonts w:ascii="Times New Roman" w:hAnsi="Times New Roman" w:cs="Times New Roman"/>
          <w:spacing w:val="-8"/>
          <w:szCs w:val="20"/>
        </w:rPr>
        <w:t xml:space="preserve">Исполнитель вносит </w:t>
      </w:r>
      <w:r w:rsidR="00EA14E3">
        <w:rPr>
          <w:rFonts w:ascii="Times New Roman" w:hAnsi="Times New Roman" w:cs="Times New Roman"/>
          <w:spacing w:val="-8"/>
          <w:szCs w:val="20"/>
        </w:rPr>
        <w:t xml:space="preserve">все необходимые коррективы. После согласования всех черновиков следует третий этап. </w:t>
      </w:r>
    </w:p>
    <w:p w14:paraId="46B8F7C7" w14:textId="77777777" w:rsidR="007F13DC" w:rsidRPr="00333099" w:rsidRDefault="007F13DC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1065779" w14:textId="77777777" w:rsidR="00CA7BF6" w:rsidRPr="00333099" w:rsidRDefault="00CA7BF6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З этап работ. </w:t>
      </w:r>
      <w:r w:rsidR="00EA14E3">
        <w:rPr>
          <w:rFonts w:ascii="Times New Roman" w:hAnsi="Times New Roman" w:cs="Times New Roman"/>
          <w:color w:val="auto"/>
          <w:spacing w:val="-8"/>
          <w:szCs w:val="20"/>
        </w:rPr>
        <w:t>Финальные рендеры.</w:t>
      </w:r>
    </w:p>
    <w:p w14:paraId="2B56900E" w14:textId="77777777" w:rsidR="0015171E" w:rsidRPr="00333099" w:rsidRDefault="00CA7BF6" w:rsidP="00CA7BF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Согласованные </w:t>
      </w:r>
      <w:r w:rsidR="00EA14E3">
        <w:rPr>
          <w:rFonts w:ascii="Times New Roman" w:hAnsi="Times New Roman" w:cs="Times New Roman"/>
          <w:color w:val="auto"/>
          <w:spacing w:val="-8"/>
          <w:szCs w:val="20"/>
        </w:rPr>
        <w:t>черновики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proofErr w:type="spellStart"/>
      <w:r w:rsidRPr="00333099">
        <w:rPr>
          <w:rFonts w:ascii="Times New Roman" w:hAnsi="Times New Roman" w:cs="Times New Roman"/>
          <w:color w:val="auto"/>
          <w:spacing w:val="-8"/>
          <w:szCs w:val="20"/>
        </w:rPr>
        <w:t>рендерятся</w:t>
      </w:r>
      <w:proofErr w:type="spellEnd"/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в высоком разрешении 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в соответствии с п.1.3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и переда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>ю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тся Заказчику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 электронной почте в момент оплаты п.3.6.2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</w:t>
      </w:r>
    </w:p>
    <w:p w14:paraId="32E12D6C" w14:textId="77777777" w:rsidR="0015171E" w:rsidRPr="00333099" w:rsidRDefault="0015171E" w:rsidP="0015171E">
      <w:pPr>
        <w:pStyle w:val="Default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spacing w:val="-8"/>
          <w:szCs w:val="20"/>
        </w:rPr>
        <w:br/>
      </w:r>
      <w:r w:rsidR="00790EE5" w:rsidRPr="00333099">
        <w:rPr>
          <w:rFonts w:ascii="Times New Roman" w:hAnsi="Times New Roman" w:cs="Times New Roman"/>
          <w:b/>
          <w:spacing w:val="-8"/>
          <w:sz w:val="28"/>
          <w:szCs w:val="28"/>
        </w:rPr>
        <w:t>3</w:t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>. Стоимость услуг</w:t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br/>
      </w: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br/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.1. Общая стоимость услуг по настоящему Договору на момент его заключения составляет</w:t>
      </w:r>
    </w:p>
    <w:p w14:paraId="039854E4" w14:textId="77777777" w:rsidR="00790EE5" w:rsidRPr="00333099" w:rsidRDefault="007B3B2E" w:rsidP="00CA7BF6">
      <w:pPr>
        <w:pStyle w:val="Default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  <w:u w:val="single"/>
        </w:rPr>
        <w:t xml:space="preserve">                              рублей </w:t>
      </w:r>
      <w:r w:rsidR="0015171E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 xml:space="preserve">расшифровка </w:t>
      </w:r>
      <w:r w:rsidR="00BE6384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письменно</w:t>
      </w:r>
      <w:r w:rsidR="0015171E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="0015171E"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br/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br/>
        <w:t>3.2. Стоимость может быть изменена в сторону увеличения в результате изменения Заказчиком объемов работ (глубины проработки проекта</w:t>
      </w:r>
      <w:r w:rsidR="00C07080" w:rsidRPr="00333099">
        <w:rPr>
          <w:rFonts w:ascii="Times New Roman" w:hAnsi="Times New Roman" w:cs="Times New Roman"/>
          <w:color w:val="auto"/>
          <w:spacing w:val="-8"/>
          <w:szCs w:val="20"/>
        </w:rPr>
        <w:t>, увеличения количества правок</w:t>
      </w:r>
      <w:r w:rsidR="00790EE5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). </w:t>
      </w:r>
    </w:p>
    <w:p w14:paraId="05FD5B57" w14:textId="77777777" w:rsidR="0015171E" w:rsidRPr="00333099" w:rsidRDefault="0015171E" w:rsidP="0015171E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3A5C809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3.3. Любое изменение стоимости работ оформляется дополнительным соглашением между Заказчиком и Исполнителем, становящимся с момента подписания неотъемлемой частью настоящего Договора. </w:t>
      </w:r>
    </w:p>
    <w:p w14:paraId="69F7DA48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47DF444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3.4. Цена Договора включает в себя однократное выполнение услуг, предусмотренных настоящим Договором. </w:t>
      </w:r>
    </w:p>
    <w:p w14:paraId="4F10B50F" w14:textId="77777777" w:rsidR="00BE6384" w:rsidRDefault="00BE6384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2"/>
          <w:szCs w:val="20"/>
        </w:rPr>
      </w:pPr>
    </w:p>
    <w:p w14:paraId="4EFEF0EA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3.5. При возникновении дополнительных требований Заказчика, согласованных в результате консультаций или путем составления дополнительных соглашений, объем, сроки и стоимость могут быть изменены. </w:t>
      </w:r>
    </w:p>
    <w:p w14:paraId="256D3380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95D7DF4" w14:textId="77777777" w:rsidR="008F4481" w:rsidRDefault="008F4481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2B5EC48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3.6. Оплата производится в рублях в </w:t>
      </w:r>
      <w:r w:rsidR="007F13DC">
        <w:rPr>
          <w:rFonts w:ascii="Times New Roman" w:hAnsi="Times New Roman" w:cs="Times New Roman"/>
          <w:color w:val="0070C0"/>
          <w:spacing w:val="-8"/>
          <w:szCs w:val="20"/>
        </w:rPr>
        <w:t>3</w:t>
      </w:r>
      <w:r w:rsidRPr="00BE6384">
        <w:rPr>
          <w:rFonts w:ascii="Times New Roman" w:hAnsi="Times New Roman" w:cs="Times New Roman"/>
          <w:color w:val="0070C0"/>
          <w:spacing w:val="-8"/>
          <w:szCs w:val="20"/>
        </w:rPr>
        <w:t xml:space="preserve"> (</w:t>
      </w:r>
      <w:r w:rsidR="007F13DC">
        <w:rPr>
          <w:rFonts w:ascii="Times New Roman" w:hAnsi="Times New Roman" w:cs="Times New Roman"/>
          <w:color w:val="0070C0"/>
          <w:spacing w:val="-8"/>
          <w:szCs w:val="20"/>
        </w:rPr>
        <w:t>три</w:t>
      </w:r>
      <w:r w:rsidRPr="00BE6384">
        <w:rPr>
          <w:rFonts w:ascii="Times New Roman" w:hAnsi="Times New Roman" w:cs="Times New Roman"/>
          <w:color w:val="0070C0"/>
          <w:spacing w:val="-8"/>
          <w:szCs w:val="20"/>
        </w:rPr>
        <w:t>) этапа: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</w:p>
    <w:p w14:paraId="58365C8C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8895142" w14:textId="77777777" w:rsidR="00790EE5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3.6.1. Аванс за первый этап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в размере 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</w:rPr>
        <w:t>50%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что </w:t>
      </w:r>
      <w:r w:rsidR="00BE6384" w:rsidRPr="00333099">
        <w:rPr>
          <w:rFonts w:ascii="Times New Roman" w:hAnsi="Times New Roman" w:cs="Times New Roman"/>
          <w:color w:val="auto"/>
          <w:spacing w:val="-8"/>
          <w:szCs w:val="20"/>
        </w:rPr>
        <w:t>составляет _</w:t>
      </w:r>
      <w:r w:rsidR="00B76C54" w:rsidRPr="00333099">
        <w:rPr>
          <w:rFonts w:ascii="Times New Roman" w:hAnsi="Times New Roman" w:cs="Times New Roman"/>
          <w:color w:val="auto"/>
          <w:spacing w:val="-8"/>
          <w:szCs w:val="20"/>
        </w:rPr>
        <w:t>_____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рублей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="00BE6384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расшифровка письменно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 оплачивается Заказчиком в день подписания настоящего Договора, после чего Исполнитель приступает к разработке 3д визуализаций.</w:t>
      </w:r>
    </w:p>
    <w:p w14:paraId="06FF281F" w14:textId="77777777" w:rsidR="007F13DC" w:rsidRDefault="007F13DC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5B2EA42" w14:textId="77777777" w:rsidR="007F13DC" w:rsidRPr="00333099" w:rsidRDefault="007F13DC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>
        <w:rPr>
          <w:rFonts w:ascii="Times New Roman" w:hAnsi="Times New Roman" w:cs="Times New Roman"/>
          <w:color w:val="auto"/>
          <w:spacing w:val="-8"/>
          <w:szCs w:val="20"/>
        </w:rPr>
        <w:lastRenderedPageBreak/>
        <w:t xml:space="preserve">3.6.2. Второй этап после того в размере </w:t>
      </w:r>
      <w:r>
        <w:rPr>
          <w:rFonts w:ascii="Times New Roman" w:hAnsi="Times New Roman" w:cs="Times New Roman"/>
          <w:color w:val="0070C0"/>
          <w:spacing w:val="-8"/>
          <w:szCs w:val="20"/>
        </w:rPr>
        <w:t>3</w:t>
      </w:r>
      <w:r w:rsidRPr="00BE6384">
        <w:rPr>
          <w:rFonts w:ascii="Times New Roman" w:hAnsi="Times New Roman" w:cs="Times New Roman"/>
          <w:color w:val="0070C0"/>
          <w:spacing w:val="-8"/>
          <w:szCs w:val="20"/>
        </w:rPr>
        <w:t>0%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 что составляет ______рублей</w:t>
      </w:r>
      <w:r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расшифровка письменно</w:t>
      </w:r>
      <w:r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 оплачивается Заказчиком в день</w:t>
      </w:r>
      <w:r>
        <w:rPr>
          <w:rFonts w:ascii="Times New Roman" w:hAnsi="Times New Roman" w:cs="Times New Roman"/>
          <w:color w:val="auto"/>
          <w:spacing w:val="-8"/>
          <w:szCs w:val="20"/>
        </w:rPr>
        <w:t>, когда он получит черновые рендеры половины помещений по проекту.</w:t>
      </w:r>
    </w:p>
    <w:p w14:paraId="3BD193E8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2241261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3.6.</w:t>
      </w:r>
      <w:r w:rsidR="007F13DC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Окончательный расчет за </w:t>
      </w:r>
      <w:r w:rsidR="00B76C54" w:rsidRPr="00333099">
        <w:rPr>
          <w:rFonts w:ascii="Times New Roman" w:hAnsi="Times New Roman" w:cs="Times New Roman"/>
          <w:color w:val="auto"/>
          <w:spacing w:val="-8"/>
          <w:szCs w:val="20"/>
        </w:rPr>
        <w:t>второй этап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EA14E3">
        <w:rPr>
          <w:rFonts w:ascii="Times New Roman" w:hAnsi="Times New Roman" w:cs="Times New Roman"/>
          <w:color w:val="0070C0"/>
          <w:spacing w:val="-8"/>
          <w:szCs w:val="20"/>
        </w:rPr>
        <w:t>20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</w:rPr>
        <w:t>%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что составляет </w:t>
      </w:r>
      <w:r w:rsidR="00B76C54" w:rsidRPr="00333099">
        <w:rPr>
          <w:rFonts w:ascii="Times New Roman" w:hAnsi="Times New Roman" w:cs="Times New Roman"/>
          <w:color w:val="auto"/>
          <w:spacing w:val="-8"/>
          <w:szCs w:val="20"/>
        </w:rPr>
        <w:t>_______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рублей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 xml:space="preserve"> 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(</w:t>
      </w:r>
      <w:r w:rsidR="00BE6384" w:rsidRPr="00BE6384">
        <w:rPr>
          <w:rFonts w:ascii="Times New Roman" w:hAnsi="Times New Roman" w:cs="Times New Roman"/>
          <w:i/>
          <w:color w:val="0070C0"/>
          <w:spacing w:val="-8"/>
          <w:szCs w:val="20"/>
          <w:u w:val="single"/>
        </w:rPr>
        <w:t>расшифровка письменно</w:t>
      </w:r>
      <w:r w:rsidR="00BE6384" w:rsidRPr="00BE6384">
        <w:rPr>
          <w:rFonts w:ascii="Times New Roman" w:hAnsi="Times New Roman" w:cs="Times New Roman"/>
          <w:color w:val="0070C0"/>
          <w:spacing w:val="-8"/>
          <w:szCs w:val="20"/>
          <w:u w:val="single"/>
        </w:rPr>
        <w:t>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 оплачивается Заказчиком в момент передачи всех полноразмерных 3д визуализаций.</w:t>
      </w:r>
    </w:p>
    <w:p w14:paraId="6CE2110A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7B4ABF0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3.7. Расчеты за выполненные услуги производятся любым не запрещенным законом способом, удобным для обеих сторон.</w:t>
      </w:r>
    </w:p>
    <w:p w14:paraId="2934E10B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CAA2814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>4. Сроки выполнения работ</w:t>
      </w:r>
    </w:p>
    <w:p w14:paraId="56D0733C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5E1BB43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4.1. Сроки выполнения работ по настоящему Договору определены Сторонами: </w:t>
      </w:r>
      <w:r w:rsidR="008D6DCB" w:rsidRPr="00BE6384">
        <w:rPr>
          <w:rFonts w:ascii="Times New Roman" w:hAnsi="Times New Roman" w:cs="Times New Roman"/>
          <w:color w:val="0070C0"/>
          <w:spacing w:val="-8"/>
          <w:szCs w:val="20"/>
        </w:rPr>
        <w:t>__</w:t>
      </w:r>
      <w:r w:rsidRPr="00BE6384">
        <w:rPr>
          <w:rFonts w:ascii="Times New Roman" w:hAnsi="Times New Roman" w:cs="Times New Roman"/>
          <w:color w:val="0070C0"/>
          <w:spacing w:val="-8"/>
          <w:szCs w:val="20"/>
        </w:rPr>
        <w:t xml:space="preserve"> рабочих дней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с момента выполнения Заказчиком условий пункта </w:t>
      </w:r>
      <w:r w:rsidR="00EE667D" w:rsidRPr="00333099">
        <w:rPr>
          <w:rFonts w:ascii="Times New Roman" w:hAnsi="Times New Roman" w:cs="Times New Roman"/>
          <w:color w:val="auto"/>
          <w:spacing w:val="-8"/>
          <w:szCs w:val="20"/>
        </w:rPr>
        <w:t>3.6.1.</w:t>
      </w:r>
    </w:p>
    <w:p w14:paraId="0FD9B37D" w14:textId="77777777" w:rsidR="00EE667D" w:rsidRPr="00333099" w:rsidRDefault="00EE667D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DC77417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4.2. Изменение сроков завершения работ настоящего Договора возможно в случае несвоевременного исполнения Заказчиком своих обязательств по Договору, на время просрочки, а также по взаимному соглашению Сторон, а также в иных случаях, предусмотренных настоящим Договором.</w:t>
      </w:r>
    </w:p>
    <w:p w14:paraId="57BD5A3D" w14:textId="77777777" w:rsidR="00790EE5" w:rsidRPr="00333099" w:rsidRDefault="00790EE5" w:rsidP="00790EE5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63BC5BB" w14:textId="77777777" w:rsidR="00790EE5" w:rsidRPr="00333099" w:rsidRDefault="00790EE5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4.3. Дни, в течение</w:t>
      </w:r>
      <w:r w:rsidR="00EE667D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которых 3д визуализации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находится на рассмотрении у Заказчика, не входят в срок выполнения работ, определенный п.4.1 настоящего Договора.</w:t>
      </w:r>
    </w:p>
    <w:p w14:paraId="0E1D5C2C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765B12B" w14:textId="77777777" w:rsidR="00EE667D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4.4. Приемка и оценка выполненных работ определяются в соответствии с требованиями Технического задания.</w:t>
      </w:r>
    </w:p>
    <w:p w14:paraId="334A8667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D12F7B5" w14:textId="77777777" w:rsidR="00EA14E3" w:rsidRPr="00333099" w:rsidRDefault="00EA14E3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BB5AFDF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428E50A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5. Права и обязанности Исполнителя </w:t>
      </w:r>
    </w:p>
    <w:p w14:paraId="1FE7812F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0F53A5AB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 Исполнитель обязуется:</w:t>
      </w:r>
    </w:p>
    <w:p w14:paraId="17075070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EA59ED3" w14:textId="1DDAFB21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5.1.1. Выполнить работу надлежащего качества в соответствии с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объемом 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пожеланиями Заказчика, 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>обозначенными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в техническом задании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(Приложение 1)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, и в сроки, предусмотренные разделом 4 настоящего Договора.</w:t>
      </w:r>
    </w:p>
    <w:p w14:paraId="02CAB8BB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361D9AA0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5.1.2. Информировать Заказчика, по его требованию, о ходе выполнения работ.</w:t>
      </w:r>
    </w:p>
    <w:p w14:paraId="28C1CAEA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D9234DF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5.1.3. Учитывать в </w:t>
      </w:r>
      <w:r w:rsidR="00BE6384">
        <w:rPr>
          <w:rFonts w:ascii="Times New Roman" w:hAnsi="Times New Roman" w:cs="Times New Roman"/>
          <w:color w:val="auto"/>
          <w:spacing w:val="-8"/>
          <w:szCs w:val="20"/>
        </w:rPr>
        <w:t>процессе работ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пожелания Заказчика, касающиеся предмета настоящего Договора.</w:t>
      </w:r>
    </w:p>
    <w:p w14:paraId="5D031BE3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B51BB3D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5.1.4. В случае возникновения необходимости проведения дополнительных работ немедленно сообщать об этом Заказчику.</w:t>
      </w:r>
    </w:p>
    <w:p w14:paraId="698902F3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84324C7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 Исполнитель имеет право:</w:t>
      </w:r>
    </w:p>
    <w:p w14:paraId="52E6D3D6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C59A80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5.2.2. Поручать от своего имени выполнение отдельных работ третьим лицам.</w:t>
      </w:r>
    </w:p>
    <w:p w14:paraId="168F4AD1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235F198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5.2.3. Выполнить работы по настоящему Договору досрочно.</w:t>
      </w:r>
    </w:p>
    <w:p w14:paraId="3A821A81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C3F88E0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5.2.4. Исполнитель вправе публиковать 3д визуализации и использовать их в качестве своего портфолио.</w:t>
      </w:r>
    </w:p>
    <w:p w14:paraId="1C72D431" w14:textId="77777777" w:rsidR="00B208B7" w:rsidRDefault="00B208B7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7C4314F8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34885EA3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6EA36675" w14:textId="77777777" w:rsidR="00EA14E3" w:rsidRDefault="00EA14E3" w:rsidP="00EE667D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0D9E8F24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>6. Права и обязанности Заказчика</w:t>
      </w:r>
    </w:p>
    <w:p w14:paraId="16E61CA4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14E57AC6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6.1. Заказчик обязуется: </w:t>
      </w:r>
    </w:p>
    <w:p w14:paraId="42A3C470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FB3D39B" w14:textId="48483200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Передать Исполнителю заполненное Техническое </w:t>
      </w:r>
      <w:r w:rsidR="008F4481">
        <w:rPr>
          <w:rFonts w:ascii="Times New Roman" w:hAnsi="Times New Roman" w:cs="Times New Roman"/>
          <w:color w:val="auto"/>
          <w:spacing w:val="-8"/>
          <w:szCs w:val="20"/>
        </w:rPr>
        <w:t>з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адание</w:t>
      </w:r>
      <w:r w:rsidR="0099614F">
        <w:rPr>
          <w:rFonts w:ascii="Times New Roman" w:hAnsi="Times New Roman" w:cs="Times New Roman"/>
          <w:color w:val="auto"/>
          <w:spacing w:val="-8"/>
          <w:szCs w:val="20"/>
        </w:rPr>
        <w:t xml:space="preserve"> (Приложение 1)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согласованное с Исполнителем. </w:t>
      </w:r>
    </w:p>
    <w:p w14:paraId="50C9AFC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468862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2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В течение 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5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 (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пяти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)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календарных дней с момента получения от Исполнителя необходимых к согласованию и/или подписанию эскизов, любых изображений и иных элементов, ознакомиться с ними и согласовать/подписать их, либо отказать в согласовании/подписании, письменно/в электронном виде сообщив причину отказа и свои пожелания. </w:t>
      </w:r>
    </w:p>
    <w:p w14:paraId="18EEAC55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755F486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В случае если в ходе выполнения работ обнаружится невозможность дальнейшего их производства, в течение 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5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 (</w:t>
      </w:r>
      <w:r w:rsidR="00B208B7" w:rsidRPr="00B208B7">
        <w:rPr>
          <w:rFonts w:ascii="Times New Roman" w:hAnsi="Times New Roman" w:cs="Times New Roman"/>
          <w:color w:val="0070C0"/>
          <w:spacing w:val="-8"/>
          <w:szCs w:val="20"/>
        </w:rPr>
        <w:t>пяти</w:t>
      </w:r>
      <w:r w:rsidRPr="00B208B7">
        <w:rPr>
          <w:rFonts w:ascii="Times New Roman" w:hAnsi="Times New Roman" w:cs="Times New Roman"/>
          <w:color w:val="0070C0"/>
          <w:spacing w:val="-8"/>
          <w:szCs w:val="20"/>
        </w:rPr>
        <w:t xml:space="preserve">)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календарных дней после получения устного извещения Исполнителя об обстоятельствах, препятствующих их выполнению, дать указания Исполнителю о дальнейших действиях. </w:t>
      </w:r>
    </w:p>
    <w:p w14:paraId="579282A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AAA6568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4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Произвести приемку и оплату работ, в том числе дополнительных, выполненных Исполнителем, в порядке, предусмотренном в настоящем Договоре. </w:t>
      </w:r>
    </w:p>
    <w:p w14:paraId="6601177A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2EE9536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6.1.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5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Принять и оплатить выполненные досрочно работы в порядке, предусмотренном настоящим Договором. </w:t>
      </w:r>
    </w:p>
    <w:p w14:paraId="25DF160E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A5DDDF7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6.2. Заказчик имеет право: </w:t>
      </w:r>
    </w:p>
    <w:p w14:paraId="7E19467C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AB209B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6.2.1. Получать информацию о ходе выполнения работ по настоящему Договору на любом их этапе. </w:t>
      </w:r>
    </w:p>
    <w:p w14:paraId="0B2AB4E1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069CC99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6.2.2. На этапе согласования вносить 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корректировки 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в соответствии с п. 2.1</w:t>
      </w:r>
      <w:r w:rsidR="00B208B7">
        <w:rPr>
          <w:rFonts w:ascii="Times New Roman" w:hAnsi="Times New Roman" w:cs="Times New Roman"/>
          <w:color w:val="0070C0"/>
          <w:spacing w:val="-8"/>
          <w:szCs w:val="20"/>
        </w:rPr>
        <w:t xml:space="preserve"> 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в разработанные Исполнителем 3д визуализации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, 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если они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по каким - либо причинам не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удовлетворяют Заказчика.</w:t>
      </w:r>
    </w:p>
    <w:p w14:paraId="75DAA72D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04C5FE2" w14:textId="77777777" w:rsidR="00EE667D" w:rsidRPr="00333099" w:rsidRDefault="00EE667D" w:rsidP="00EE667D">
      <w:pPr>
        <w:pStyle w:val="Default"/>
        <w:jc w:val="both"/>
        <w:rPr>
          <w:rFonts w:ascii="Times New Roman" w:hAnsi="Times New Roman" w:cs="Times New Roman"/>
          <w:spacing w:val="-8"/>
          <w:sz w:val="22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6.2.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 При рассмотрении выполненной работы консультироваться с Исполнителем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</w:p>
    <w:p w14:paraId="6D0756F6" w14:textId="77777777" w:rsidR="008E2C5A" w:rsidRPr="00333099" w:rsidRDefault="008E2C5A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</w:p>
    <w:p w14:paraId="4DA010DB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7. Форс-мажор </w:t>
      </w:r>
    </w:p>
    <w:p w14:paraId="10B37435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4F7DD624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7.1. Стороны освобождаются от ответственности за частичное или полное невыполнение обязательств по настоящему Договору, если оно явилось следствием обстоятельств непреодолимой силы (форс-мажор), а именно пожара, наводнения, блокады, эмбарго на экспорт или импорт, или иных чрезвычайных или непредотвратимых при данных условиях обстоятельств, если эти обстоятельства непосредственно повлияли на исполнение настоящего Договора.</w:t>
      </w:r>
    </w:p>
    <w:p w14:paraId="298D0875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28A4121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7.2. Сторона, для которой создалась невозможность выполнения обязательств по Договору, должна немедленно известить о наступлении и прекращении форс-мажорных обстоятельств, другую сторону. </w:t>
      </w:r>
    </w:p>
    <w:p w14:paraId="2CF1538D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11F036B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7.3. В случае наступления форс-мажорных обстоятельств, срок выполнения обязательств увеличивается соразмерно времени, в течение которого действовали такие обстоятельства, но не более шести месяцев. </w:t>
      </w:r>
    </w:p>
    <w:p w14:paraId="5DD2E661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EDCEE27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lastRenderedPageBreak/>
        <w:t xml:space="preserve">7.4. Если форс-мажорные обстоятельства длятся шесть и более месяцев, то каждая из сторон будет вправе отказаться от дальнейшего исполнения Договора полностью или в оставшейся его части. В этом случае никакая из сторон не будет иметь право требовать от другой Стороны возмещения возможных убытков. </w:t>
      </w:r>
    </w:p>
    <w:p w14:paraId="7CA942FA" w14:textId="77777777" w:rsidR="00F53E26" w:rsidRPr="00333099" w:rsidRDefault="00F53E26" w:rsidP="00416AA1">
      <w:pPr>
        <w:pStyle w:val="Default"/>
        <w:jc w:val="both"/>
        <w:rPr>
          <w:rFonts w:ascii="Times New Roman" w:hAnsi="Times New Roman" w:cs="Times New Roman"/>
        </w:rPr>
      </w:pPr>
    </w:p>
    <w:p w14:paraId="047B77E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8. Разногласия </w:t>
      </w:r>
    </w:p>
    <w:p w14:paraId="0FB43908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FFCA666" w14:textId="77777777" w:rsidR="00F53E26" w:rsidRPr="00333099" w:rsidRDefault="00F53E26" w:rsidP="00F53E26">
      <w:pPr>
        <w:rPr>
          <w:rFonts w:ascii="Times New Roman" w:hAnsi="Times New Roman" w:cs="Times New Roman"/>
          <w:spacing w:val="-8"/>
          <w:sz w:val="24"/>
          <w:szCs w:val="20"/>
        </w:rPr>
      </w:pPr>
      <w:r w:rsidRPr="00333099">
        <w:rPr>
          <w:rFonts w:ascii="Times New Roman" w:hAnsi="Times New Roman" w:cs="Times New Roman"/>
          <w:spacing w:val="-8"/>
          <w:sz w:val="24"/>
          <w:szCs w:val="20"/>
        </w:rPr>
        <w:t xml:space="preserve">8.1. Все споры и разногласия между сторонами должны решаться путем переговоров. В случае если Стороны не придут к соглашению, то спор подлежит рассмотрению в суде по месту нахождения Исполнителя. </w:t>
      </w:r>
    </w:p>
    <w:p w14:paraId="6A885D43" w14:textId="77777777" w:rsidR="00777BEC" w:rsidRDefault="00777BEC" w:rsidP="00F53E26">
      <w:pPr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0C6EB4C0" w14:textId="77777777" w:rsidR="00F53E26" w:rsidRPr="00333099" w:rsidRDefault="00F53E26" w:rsidP="00F53E26">
      <w:pPr>
        <w:rPr>
          <w:rFonts w:ascii="Times New Roman" w:hAnsi="Times New Roman" w:cs="Times New Roman"/>
          <w:spacing w:val="-8"/>
          <w:sz w:val="24"/>
          <w:szCs w:val="20"/>
        </w:rPr>
      </w:pPr>
      <w:r w:rsidRPr="00333099">
        <w:rPr>
          <w:rFonts w:ascii="Times New Roman" w:hAnsi="Times New Roman" w:cs="Times New Roman"/>
          <w:b/>
          <w:spacing w:val="-8"/>
          <w:sz w:val="28"/>
          <w:szCs w:val="28"/>
        </w:rPr>
        <w:t xml:space="preserve">9. Порядок расторжения Договора </w:t>
      </w:r>
    </w:p>
    <w:p w14:paraId="0E18E253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0"/>
          <w:szCs w:val="20"/>
        </w:rPr>
      </w:pPr>
    </w:p>
    <w:p w14:paraId="6BAF42F2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9.1. Заказчик может в любое время до сдачи ему документации отказаться от исполнения настоящего Договора. В этом случае Заказчик обязан оплатить Исполнителю установленную стоимость работ, фактически выполненных на момент получения извещения об отказе Заказчика от исполнения Договора. </w:t>
      </w:r>
    </w:p>
    <w:p w14:paraId="3DA831F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8922B98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9.2. Исполнитель вправе расторгнуть Договор в одностороннем порядке в случаях: </w:t>
      </w:r>
    </w:p>
    <w:p w14:paraId="1A9F5604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DB38B3A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остановки Заказчиком выполнения работ по причинам, не зависящим от Исполнителя, на срок, превышающий 10 календарных дней;</w:t>
      </w:r>
    </w:p>
    <w:p w14:paraId="1BF11D9E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C09FF75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существенного увеличения Заказчиком сложности или объемов работ, и отказа Заказчика в связи с этим увеличить установленную в Договоре цену. </w:t>
      </w:r>
    </w:p>
    <w:p w14:paraId="7699E2C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89EAE43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нарушение сроков оплаты, утвержденных п. </w:t>
      </w:r>
      <w:r w:rsidR="00742DAE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настоящего Договора; </w:t>
      </w:r>
    </w:p>
    <w:p w14:paraId="4A900772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27A88B8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 xml:space="preserve"> не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исполнение или ненадлежащее исполнение Заказчиком раздела 6 настоящего Договора; </w:t>
      </w:r>
    </w:p>
    <w:p w14:paraId="01DBA854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62D55BCE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9.3. Заказчик вправе расторгнуть настоящий Договор, предупредив письменно (посредством электронной связи в соответствии с п.12.1) Исполнителя за 10 (десять) дней до даты расторжения Договора, в случае если Исполнитель нарушил существенные условия настоящего Договора, а именно: </w:t>
      </w:r>
    </w:p>
    <w:p w14:paraId="2E2FDE02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D64B9FB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не приступил к работам в течение 10 (десяти) дней с момента внесения аванса Заказчиком; </w:t>
      </w:r>
    </w:p>
    <w:p w14:paraId="1C3FC86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55F8A2FC" w14:textId="77777777" w:rsidR="00F53E26" w:rsidRPr="00333099" w:rsidRDefault="00B76C54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-</w:t>
      </w:r>
      <w:r w:rsidR="00F53E26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не выполнил весь объем работ в сроки, согласованные в настоящем Договоре. </w:t>
      </w:r>
    </w:p>
    <w:p w14:paraId="3E918FE3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149D858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9.4. В случае расторжения Договора по п.11.2. Заказчик обязан оплатить Исполнителю стоимость работ, фактически выполненных Исполнителем на момент расторжения Договора. </w:t>
      </w:r>
    </w:p>
    <w:p w14:paraId="38FDA2D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755D5AD6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9.5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. Настоящий Договор может быть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расторгнут по взаимному согласию Сторон. В случаях расторжения Договора по соглашению Сторон, Договор прекращает свое действие по истечении 5 (пяти) дней со дня, когда Стороны достигли соглашения о расторжения настоящего Договора. При этом (в указанный выше период) Стороны должны произвести окончательные взаиморасчеты. </w:t>
      </w:r>
    </w:p>
    <w:p w14:paraId="1972B530" w14:textId="77777777" w:rsidR="008F4481" w:rsidRDefault="00416AA1" w:rsidP="00F53E26">
      <w:pPr>
        <w:pStyle w:val="Default"/>
        <w:jc w:val="both"/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</w:rPr>
        <w:br/>
      </w:r>
    </w:p>
    <w:p w14:paraId="609DA636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>10. Прочие условия</w:t>
      </w:r>
    </w:p>
    <w:p w14:paraId="1AFE532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</w:p>
    <w:p w14:paraId="29C93B2A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lastRenderedPageBreak/>
        <w:t>10.1. Стороны пришли к соглашению, что вся электронная переписка и отправка электронных копий документов будет вестись через электронную почту, а также через личные аккаунты Сторон в системе мгновенного обмена со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 xml:space="preserve">общениями интернет-мессенджера </w:t>
      </w:r>
      <w:r w:rsidR="007B3B2E" w:rsidRPr="00333099">
        <w:rPr>
          <w:rFonts w:ascii="Times New Roman" w:hAnsi="Times New Roman" w:cs="Times New Roman"/>
          <w:color w:val="auto"/>
          <w:spacing w:val="-8"/>
          <w:szCs w:val="20"/>
        </w:rPr>
        <w:t>___________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 xml:space="preserve">,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согласованными в настоящем </w:t>
      </w:r>
      <w:r w:rsidR="008F4481">
        <w:rPr>
          <w:rFonts w:ascii="Times New Roman" w:hAnsi="Times New Roman" w:cs="Times New Roman"/>
          <w:color w:val="auto"/>
          <w:spacing w:val="-8"/>
          <w:szCs w:val="20"/>
        </w:rPr>
        <w:t>Д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оговоре. </w:t>
      </w:r>
    </w:p>
    <w:p w14:paraId="27EF89F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2B8D4637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10.2. При передаче Заказчику результатов работ, Исполнитель передает Заказчику права на результаты работ, в т. ч. бессрочное исключительное право использования предоставленных материалов и результатов работ в объеме полномочий, установленных действующим законода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тельством Российской Федерации. 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Исполнитель</w:t>
      </w:r>
      <w:r w:rsidR="00B208B7">
        <w:rPr>
          <w:rFonts w:ascii="Times New Roman" w:hAnsi="Times New Roman" w:cs="Times New Roman"/>
          <w:color w:val="auto"/>
          <w:spacing w:val="-8"/>
          <w:szCs w:val="20"/>
        </w:rPr>
        <w:t>, в свою очередь,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 может свободно использовать результат работ в своем портфолио, на своем Интернет сайте, в рекламных материалах. </w:t>
      </w:r>
    </w:p>
    <w:p w14:paraId="65CB7243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48EB5CB7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0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3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Все изменения и Приложения к настоящему Договору являются его неотъемлемыми составными частями и действительны лишь при условии, если они совершены в письменной форме и подписаны обеими сторонами. </w:t>
      </w:r>
    </w:p>
    <w:p w14:paraId="0850B34C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1AFB23C8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0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4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 xml:space="preserve">. Электронные документы и информация, полученные/направленные Исполнителем или Заказчиком посредством электронной связи, имеют юридическую силу оригиналов таких документов (информации), выполненных на бумажном носителе. </w:t>
      </w:r>
    </w:p>
    <w:p w14:paraId="2F9879D6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</w:p>
    <w:p w14:paraId="0786D9D7" w14:textId="77777777" w:rsidR="00F53E26" w:rsidRPr="00333099" w:rsidRDefault="00F53E26" w:rsidP="00F53E26">
      <w:pPr>
        <w:pStyle w:val="Default"/>
        <w:jc w:val="both"/>
        <w:rPr>
          <w:rFonts w:ascii="Times New Roman" w:hAnsi="Times New Roman" w:cs="Times New Roman"/>
          <w:color w:val="auto"/>
          <w:spacing w:val="-8"/>
          <w:szCs w:val="20"/>
        </w:rPr>
      </w:pPr>
      <w:r w:rsidRPr="00333099">
        <w:rPr>
          <w:rFonts w:ascii="Times New Roman" w:hAnsi="Times New Roman" w:cs="Times New Roman"/>
          <w:color w:val="auto"/>
          <w:spacing w:val="-8"/>
          <w:szCs w:val="20"/>
        </w:rPr>
        <w:t>1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0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</w:t>
      </w:r>
      <w:r w:rsidR="006048B1" w:rsidRPr="00333099">
        <w:rPr>
          <w:rFonts w:ascii="Times New Roman" w:hAnsi="Times New Roman" w:cs="Times New Roman"/>
          <w:color w:val="auto"/>
          <w:spacing w:val="-8"/>
          <w:szCs w:val="20"/>
        </w:rPr>
        <w:t>5</w:t>
      </w:r>
      <w:r w:rsidRPr="00333099">
        <w:rPr>
          <w:rFonts w:ascii="Times New Roman" w:hAnsi="Times New Roman" w:cs="Times New Roman"/>
          <w:color w:val="auto"/>
          <w:spacing w:val="-8"/>
          <w:szCs w:val="20"/>
        </w:rPr>
        <w:t>. Настоящий Договор составлен в двух экземплярах, имеющих одинаковую юридическую силу (полагается по одному экземпляру для каждой из Сторон).</w:t>
      </w:r>
    </w:p>
    <w:p w14:paraId="5B5FD170" w14:textId="77777777" w:rsidR="00777BEC" w:rsidRPr="00333099" w:rsidRDefault="00F53E26" w:rsidP="00777BEC">
      <w:pPr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33099">
        <w:rPr>
          <w:rFonts w:ascii="Times New Roman" w:hAnsi="Times New Roman" w:cs="Times New Roman"/>
          <w:spacing w:val="-8"/>
          <w:szCs w:val="20"/>
        </w:rPr>
        <w:br w:type="page"/>
      </w:r>
      <w:r w:rsidR="00777BEC" w:rsidRPr="00333099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lastRenderedPageBreak/>
        <w:t>11. Адреса, платежные реквизиты и подписи сторон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2"/>
        <w:gridCol w:w="4521"/>
      </w:tblGrid>
      <w:tr w:rsidR="00777BEC" w:rsidRPr="00333099" w14:paraId="3361B7F0" w14:textId="77777777" w:rsidTr="00777BEC">
        <w:trPr>
          <w:trHeight w:val="10548"/>
        </w:trPr>
        <w:tc>
          <w:tcPr>
            <w:tcW w:w="4941" w:type="dxa"/>
          </w:tcPr>
          <w:p w14:paraId="05F2A8B5" w14:textId="77777777" w:rsidR="00777BEC" w:rsidRPr="00333099" w:rsidRDefault="00777BEC" w:rsidP="00913259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493ED443" w14:textId="77777777" w:rsidR="00777BEC" w:rsidRPr="00EF1CB3" w:rsidRDefault="00777BEC" w:rsidP="00913259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  <w:lang w:val="en-US"/>
              </w:rPr>
            </w:pPr>
            <w:r w:rsidRPr="00EF1CB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Заказчик:</w:t>
            </w:r>
            <w:r w:rsidRPr="00EF1CB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  <w:lang w:val="en-US"/>
              </w:rPr>
              <w:t xml:space="preserve"> </w:t>
            </w:r>
          </w:p>
          <w:tbl>
            <w:tblPr>
              <w:tblW w:w="4619" w:type="dxa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716"/>
              <w:gridCol w:w="2903"/>
            </w:tblGrid>
            <w:tr w:rsidR="00777BEC" w:rsidRPr="00EF1CB3" w14:paraId="5B4BC98C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A61E423" w14:textId="77777777" w:rsidR="00777BEC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879C55D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29578E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0D8D8C67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57FF05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КПП: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83392A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BE4E177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A4FF15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7EA204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5CF3CCF1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6AA6960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29944DE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0859D10A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00A20A8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F937E1B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1A266EF5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8B5309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A160764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E215EC0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F7B687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C64B284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1EC69204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13CBBB2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1F99499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939E68E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2DC748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E6F270D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CBC7362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D4E9E58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C1D57C2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060AD253" w14:textId="77777777" w:rsidTr="00777BEC">
              <w:trPr>
                <w:cantSplit/>
                <w:trHeight w:val="80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4A3627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B06918E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  <w:lang w:val="en-US"/>
                    </w:rPr>
                  </w:pPr>
                </w:p>
              </w:tc>
            </w:tr>
            <w:tr w:rsidR="00777BEC" w:rsidRPr="00EF1CB3" w14:paraId="50FFB646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833768B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9579BC6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571C913" w14:textId="77777777" w:rsidTr="00777BEC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D006FDF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  <w:lang w:val="en-US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4D0B30D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50A30106" w14:textId="77777777" w:rsidTr="00777BEC">
              <w:trPr>
                <w:cantSplit/>
                <w:trHeight w:val="465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93B9F18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Генеральный директор: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F53103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186B2F9B" w14:textId="77777777" w:rsidR="00777BEC" w:rsidRPr="00333099" w:rsidRDefault="00777BEC" w:rsidP="00913259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630DFA6A" w14:textId="77777777" w:rsidR="00777BEC" w:rsidRPr="00333099" w:rsidRDefault="00777BEC" w:rsidP="00913259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2A4C9BB0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   </w:t>
            </w:r>
          </w:p>
        </w:tc>
        <w:tc>
          <w:tcPr>
            <w:tcW w:w="4522" w:type="dxa"/>
          </w:tcPr>
          <w:p w14:paraId="57FD66FC" w14:textId="77777777" w:rsidR="00777BEC" w:rsidRPr="00333099" w:rsidRDefault="00777BEC" w:rsidP="00913259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2F64A64B" w14:textId="77777777" w:rsidR="00777BEC" w:rsidRDefault="00777BEC" w:rsidP="00913259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Исполнитель:</w:t>
            </w:r>
            <w:r w:rsidRPr="00D5530B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</w:p>
          <w:p w14:paraId="434C4F6E" w14:textId="77777777" w:rsidR="00777BEC" w:rsidRPr="00EF1CB3" w:rsidRDefault="00777BEC" w:rsidP="00913259">
            <w:pP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</w:p>
          <w:tbl>
            <w:tblPr>
              <w:tblW w:w="0" w:type="auto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617"/>
              <w:gridCol w:w="2581"/>
            </w:tblGrid>
            <w:tr w:rsidR="00777BEC" w:rsidRPr="00EF1CB3" w14:paraId="759FDA6D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190140A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F5D9EBE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58B52484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08B8E19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4D70A5B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8C8054D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846C58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E14A34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6330384A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C802B2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C0411EB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0ADE2A3" w14:textId="77777777" w:rsidTr="00777BEC">
              <w:trPr>
                <w:cantSplit/>
                <w:trHeight w:val="452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BEC5981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53295E9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6CBBAF51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9DC5CA2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5DA8F6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0B9D8B6F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74194E8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9FA8A6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FE9CFBA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5FAE34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4ED552F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CD4C784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7D302E3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522A30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41725638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9F6DE7A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EC1F21F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D5530B" w14:paraId="18D4A603" w14:textId="77777777" w:rsidTr="00777BEC">
              <w:trPr>
                <w:cantSplit/>
                <w:trHeight w:val="80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A627CB5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F5707D8" w14:textId="77777777" w:rsidR="00777BEC" w:rsidRPr="00D5530B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2F7944DD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0F191F0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E787DA7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777BEC" w:rsidRPr="00EF1CB3" w14:paraId="66A3CE91" w14:textId="77777777" w:rsidTr="00777BEC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A5399EA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  <w:lang w:val="en-US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44498B9" w14:textId="77777777" w:rsidR="00777BEC" w:rsidRPr="00EF1CB3" w:rsidRDefault="00777BEC" w:rsidP="00913259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777BEC" w:rsidRPr="00EF1CB3" w14:paraId="53E84C5D" w14:textId="77777777" w:rsidTr="00777BEC">
              <w:trPr>
                <w:cantSplit/>
                <w:trHeight w:val="465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53876F4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2384628" w14:textId="77777777" w:rsidR="00777BEC" w:rsidRPr="00EF1CB3" w:rsidRDefault="00777BEC" w:rsidP="00913259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11C671D7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050A07B8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6CD6E3AD" w14:textId="77777777" w:rsidR="00777BEC" w:rsidRPr="00333099" w:rsidRDefault="00777BEC" w:rsidP="00913259">
            <w:pPr>
              <w:tabs>
                <w:tab w:val="left" w:pos="851"/>
              </w:tabs>
              <w:ind w:firstLine="284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0AE948C8" w14:textId="77777777" w:rsidR="00777BEC" w:rsidRPr="00333099" w:rsidRDefault="00777BEC" w:rsidP="00913259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3299C78C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508903C0" w14:textId="77777777" w:rsidR="00777BEC" w:rsidRPr="00333099" w:rsidRDefault="00777BEC" w:rsidP="00913259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   </w:t>
            </w:r>
          </w:p>
        </w:tc>
      </w:tr>
    </w:tbl>
    <w:p w14:paraId="46DA4E33" w14:textId="77777777" w:rsidR="00777BEC" w:rsidRPr="00333099" w:rsidRDefault="00777BEC" w:rsidP="00777BEC">
      <w:pPr>
        <w:ind w:right="1148"/>
        <w:jc w:val="both"/>
        <w:rPr>
          <w:rFonts w:ascii="Times New Roman" w:hAnsi="Times New Roman" w:cs="Times New Roman"/>
          <w:spacing w:val="-8"/>
          <w:sz w:val="24"/>
        </w:rPr>
      </w:pPr>
    </w:p>
    <w:p w14:paraId="3FF6D677" w14:textId="77777777" w:rsidR="00777BEC" w:rsidRPr="00333099" w:rsidRDefault="00777BEC" w:rsidP="00777BEC">
      <w:pPr>
        <w:ind w:right="1148"/>
        <w:rPr>
          <w:rFonts w:ascii="Times New Roman" w:hAnsi="Times New Roman" w:cs="Times New Roman"/>
          <w:spacing w:val="-8"/>
          <w:sz w:val="28"/>
        </w:rPr>
      </w:pPr>
      <w:r w:rsidRPr="00333099">
        <w:rPr>
          <w:rFonts w:ascii="Times New Roman" w:hAnsi="Times New Roman" w:cs="Times New Roman"/>
          <w:spacing w:val="-8"/>
          <w:sz w:val="28"/>
        </w:rPr>
        <w:t>Подписи сторон:</w:t>
      </w:r>
    </w:p>
    <w:p w14:paraId="7B8E6832" w14:textId="77777777" w:rsidR="00777BEC" w:rsidRPr="00333099" w:rsidRDefault="00777BEC" w:rsidP="00777BEC">
      <w:pPr>
        <w:pStyle w:val="a3"/>
        <w:jc w:val="both"/>
        <w:rPr>
          <w:rFonts w:ascii="Times New Roman" w:hAnsi="Times New Roman" w:cs="Times New Roman"/>
          <w:spacing w:val="-8"/>
        </w:rPr>
      </w:pPr>
    </w:p>
    <w:p w14:paraId="2140459F" w14:textId="77777777" w:rsidR="00777BEC" w:rsidRPr="00333099" w:rsidRDefault="00777BEC" w:rsidP="00777BEC">
      <w:pPr>
        <w:pStyle w:val="a3"/>
        <w:jc w:val="both"/>
        <w:rPr>
          <w:rFonts w:ascii="Times New Roman" w:hAnsi="Times New Roman" w:cs="Times New Roman"/>
          <w:spacing w:val="-8"/>
        </w:rPr>
      </w:pPr>
    </w:p>
    <w:p w14:paraId="39BB9730" w14:textId="77777777" w:rsidR="00777BEC" w:rsidRPr="00333099" w:rsidRDefault="00777BEC" w:rsidP="00777BEC">
      <w:pPr>
        <w:pStyle w:val="a3"/>
        <w:spacing w:before="5"/>
        <w:jc w:val="both"/>
        <w:rPr>
          <w:rFonts w:ascii="Times New Roman" w:hAnsi="Times New Roman" w:cs="Times New Roman"/>
          <w:spacing w:val="-8"/>
          <w:sz w:val="15"/>
        </w:rPr>
      </w:pPr>
      <w:r w:rsidRPr="00333099">
        <w:rPr>
          <w:rFonts w:ascii="Times New Roman" w:hAnsi="Times New Roman" w:cs="Times New Roman"/>
          <w:noProof/>
          <w:spacing w:val="-8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E17A07" wp14:editId="3E133C34">
                <wp:simplePos x="0" y="0"/>
                <wp:positionH relativeFrom="margin">
                  <wp:align>left</wp:align>
                </wp:positionH>
                <wp:positionV relativeFrom="paragraph">
                  <wp:posOffset>142240</wp:posOffset>
                </wp:positionV>
                <wp:extent cx="1268730" cy="1270"/>
                <wp:effectExtent l="0" t="0" r="26670" b="17780"/>
                <wp:wrapTopAndBottom/>
                <wp:docPr id="5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8730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1998"/>
                            <a:gd name="T2" fmla="+- 0 3018 1020"/>
                            <a:gd name="T3" fmla="*/ T2 w 19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98">
                              <a:moveTo>
                                <a:pt x="0" y="0"/>
                              </a:moveTo>
                              <a:lnTo>
                                <a:pt x="199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286F4" id="Freeform 16" o:spid="_x0000_s1026" style="position:absolute;margin-left:0;margin-top:11.2pt;width:99.9pt;height:.1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9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" path="m,l1998,e" filled="f" strokeweight=".22136mm">
                <v:path arrowok="t" o:connecttype="custom" o:connectlocs="0,0;1268730,0" o:connectangles="0,0"/>
                <w10:wrap type="topAndBottom" anchorx="margin"/>
              </v:shape>
            </w:pict>
          </mc:Fallback>
        </mc:AlternateContent>
      </w:r>
      <w:r w:rsidRPr="00333099">
        <w:rPr>
          <w:rFonts w:ascii="Times New Roman" w:hAnsi="Times New Roman" w:cs="Times New Roman"/>
          <w:noProof/>
          <w:spacing w:val="-8"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2F972AF" wp14:editId="36B1443E">
                <wp:simplePos x="0" y="0"/>
                <wp:positionH relativeFrom="page">
                  <wp:posOffset>5303520</wp:posOffset>
                </wp:positionH>
                <wp:positionV relativeFrom="paragraph">
                  <wp:posOffset>138430</wp:posOffset>
                </wp:positionV>
                <wp:extent cx="1275715" cy="8255"/>
                <wp:effectExtent l="0" t="0" r="0" b="0"/>
                <wp:wrapTopAndBottom/>
                <wp:docPr id="5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5715" cy="8255"/>
                          <a:chOff x="8352" y="218"/>
                          <a:chExt cx="2009" cy="13"/>
                        </a:xfrm>
                      </wpg:grpSpPr>
                      <wps:wsp>
                        <wps:cNvPr id="5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352" y="224"/>
                            <a:ext cx="1221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583" y="224"/>
                            <a:ext cx="777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C65649" id="Group 13" o:spid="_x0000_s1026" style="position:absolute;margin-left:417.6pt;margin-top:10.9pt;width:100.45pt;height:.65pt;z-index:-251656192;mso-wrap-distance-left:0;mso-wrap-distance-right:0;mso-position-horizontal-relative:page" coordorigin="8352,218" coordsize="200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">
                <v:line id="Line 15" o:spid="_x0000_s1027" style="position:absolute;visibility:visible;mso-wrap-style:square" from="8352,224" to="9573,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" strokeweight=".22136mm"/>
                <v:line id="Line 14" o:spid="_x0000_s1028" style="position:absolute;visibility:visible;mso-wrap-style:square" from="9583,224" to="10360,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" strokeweight=".22136mm"/>
                <w10:wrap type="topAndBottom" anchorx="page"/>
              </v:group>
            </w:pict>
          </mc:Fallback>
        </mc:AlternateContent>
      </w:r>
    </w:p>
    <w:p w14:paraId="6CA3EFA4" w14:textId="77777777" w:rsidR="00777BEC" w:rsidRPr="00333099" w:rsidRDefault="00777BEC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</w:rPr>
      </w:pPr>
      <w:r w:rsidRPr="00333099">
        <w:rPr>
          <w:rFonts w:ascii="Times New Roman" w:hAnsi="Times New Roman" w:cs="Times New Roman"/>
          <w:spacing w:val="-8"/>
        </w:rPr>
        <w:t xml:space="preserve">            </w:t>
      </w:r>
    </w:p>
    <w:p w14:paraId="682D534C" w14:textId="77777777" w:rsidR="00777BEC" w:rsidRDefault="00777BEC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</w:rPr>
      </w:pPr>
      <w:r w:rsidRPr="00333099">
        <w:rPr>
          <w:rFonts w:ascii="Times New Roman" w:hAnsi="Times New Roman" w:cs="Times New Roman"/>
          <w:spacing w:val="-8"/>
        </w:rPr>
        <w:t xml:space="preserve">           </w:t>
      </w:r>
      <w:r w:rsidRPr="00333099">
        <w:rPr>
          <w:rFonts w:ascii="Times New Roman" w:hAnsi="Times New Roman" w:cs="Times New Roman"/>
          <w:spacing w:val="-8"/>
          <w:sz w:val="24"/>
        </w:rPr>
        <w:t>Исполнитель</w:t>
      </w:r>
      <w:r w:rsidRPr="00333099">
        <w:rPr>
          <w:rFonts w:ascii="Times New Roman" w:hAnsi="Times New Roman" w:cs="Times New Roman"/>
          <w:spacing w:val="-8"/>
        </w:rPr>
        <w:tab/>
      </w:r>
      <w:r w:rsidRPr="00333099">
        <w:rPr>
          <w:rFonts w:ascii="Times New Roman" w:hAnsi="Times New Roman" w:cs="Times New Roman"/>
          <w:spacing w:val="-8"/>
          <w:sz w:val="24"/>
        </w:rPr>
        <w:t xml:space="preserve">     Заказчик</w:t>
      </w:r>
    </w:p>
    <w:p w14:paraId="5AC68392" w14:textId="68402719" w:rsidR="0099614F" w:rsidRPr="0099614F" w:rsidRDefault="0099614F" w:rsidP="0099614F">
      <w:pPr>
        <w:pStyle w:val="a3"/>
        <w:tabs>
          <w:tab w:val="left" w:pos="7461"/>
        </w:tabs>
        <w:spacing w:line="203" w:lineRule="exact"/>
        <w:ind w:left="120"/>
        <w:jc w:val="right"/>
        <w:rPr>
          <w:rFonts w:ascii="Times New Roman" w:hAnsi="Times New Roman" w:cs="Times New Roman"/>
          <w:spacing w:val="-8"/>
          <w:sz w:val="24"/>
          <w:szCs w:val="24"/>
        </w:rPr>
      </w:pPr>
      <w:r w:rsidRPr="0099614F">
        <w:rPr>
          <w:rFonts w:ascii="Times New Roman" w:hAnsi="Times New Roman" w:cs="Times New Roman"/>
          <w:spacing w:val="-8"/>
          <w:sz w:val="24"/>
          <w:szCs w:val="24"/>
        </w:rPr>
        <w:lastRenderedPageBreak/>
        <w:t>Приложение 1.</w:t>
      </w:r>
    </w:p>
    <w:p w14:paraId="0117082C" w14:textId="77777777" w:rsidR="0099614F" w:rsidRDefault="0099614F" w:rsidP="0099614F">
      <w:pPr>
        <w:pStyle w:val="a3"/>
        <w:tabs>
          <w:tab w:val="left" w:pos="7461"/>
        </w:tabs>
        <w:spacing w:line="203" w:lineRule="exact"/>
        <w:ind w:left="120"/>
        <w:jc w:val="right"/>
        <w:rPr>
          <w:rFonts w:ascii="Times New Roman" w:hAnsi="Times New Roman" w:cs="Times New Roman"/>
          <w:spacing w:val="-8"/>
        </w:rPr>
      </w:pPr>
      <w:r w:rsidRPr="0099614F">
        <w:rPr>
          <w:rFonts w:ascii="Times New Roman" w:hAnsi="Times New Roman" w:cs="Times New Roman"/>
          <w:spacing w:val="-8"/>
          <w:sz w:val="24"/>
          <w:szCs w:val="24"/>
        </w:rPr>
        <w:t>К Договору н</w:t>
      </w:r>
      <w:r w:rsidRPr="0099614F">
        <w:rPr>
          <w:rFonts w:ascii="Times New Roman" w:hAnsi="Times New Roman" w:cs="Times New Roman"/>
          <w:spacing w:val="-8"/>
          <w:sz w:val="24"/>
          <w:szCs w:val="24"/>
        </w:rPr>
        <w:t>а оказание услуг по разработке 3д визуализаций</w:t>
      </w:r>
      <w:r w:rsidRPr="0099614F">
        <w:rPr>
          <w:rFonts w:ascii="Times New Roman" w:hAnsi="Times New Roman" w:cs="Times New Roman"/>
          <w:spacing w:val="-8"/>
          <w:sz w:val="24"/>
          <w:szCs w:val="24"/>
        </w:rPr>
        <w:t xml:space="preserve"> 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-8"/>
        </w:rPr>
        <w:t>« _</w:t>
      </w:r>
      <w:proofErr w:type="gramEnd"/>
      <w:r>
        <w:rPr>
          <w:rFonts w:ascii="Times New Roman" w:hAnsi="Times New Roman" w:cs="Times New Roman"/>
          <w:spacing w:val="-8"/>
        </w:rPr>
        <w:t>_ » __________ 20__ г.</w:t>
      </w:r>
    </w:p>
    <w:p w14:paraId="385E15FC" w14:textId="1DCA9DDE" w:rsidR="0099614F" w:rsidRDefault="0099614F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99614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2173F0B9" w14:textId="77777777" w:rsidR="0099614F" w:rsidRDefault="0099614F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14:paraId="6A5CBA76" w14:textId="5A8782F3" w:rsidR="0099614F" w:rsidRPr="0099614F" w:rsidRDefault="0099614F" w:rsidP="0099614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</w:pPr>
      <w:r w:rsidRPr="0099614F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>Техническое задание</w:t>
      </w:r>
    </w:p>
    <w:p w14:paraId="69E11165" w14:textId="77777777" w:rsidR="0099614F" w:rsidRDefault="0099614F" w:rsidP="00777BEC">
      <w:pPr>
        <w:pStyle w:val="a3"/>
        <w:tabs>
          <w:tab w:val="left" w:pos="7461"/>
        </w:tabs>
        <w:spacing w:line="203" w:lineRule="exact"/>
        <w:ind w:left="120"/>
        <w:jc w:val="both"/>
        <w:rPr>
          <w:rFonts w:ascii="Times New Roman" w:hAnsi="Times New Roman" w:cs="Times New Roman"/>
          <w:spacing w:val="-8"/>
          <w:sz w:val="24"/>
          <w:szCs w:val="24"/>
        </w:rPr>
      </w:pPr>
    </w:p>
    <w:p w14:paraId="19F0AA4D" w14:textId="49A60C03" w:rsidR="0099614F" w:rsidRDefault="0099614F" w:rsidP="000A65B9">
      <w:pPr>
        <w:pStyle w:val="a3"/>
        <w:tabs>
          <w:tab w:val="left" w:pos="7461"/>
        </w:tabs>
        <w:ind w:left="120"/>
        <w:jc w:val="both"/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</w:pPr>
      <w:r w:rsidRPr="000A65B9"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  <w:t>В этом приложении должны быть прописаны все требования к конечному результату</w:t>
      </w:r>
      <w:r w:rsidR="000A65B9" w:rsidRPr="000A65B9"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  <w:t>: количество рендеров, их качество, степень детализации и другие важные для заказчика моменты. Описываются возможные изменения, которые могут вносится в проект после промежуточных этапов работы.</w:t>
      </w:r>
    </w:p>
    <w:p w14:paraId="640C8B3F" w14:textId="77777777" w:rsidR="000A65B9" w:rsidRDefault="000A65B9" w:rsidP="000A65B9">
      <w:pPr>
        <w:pStyle w:val="a3"/>
        <w:tabs>
          <w:tab w:val="left" w:pos="7461"/>
        </w:tabs>
        <w:ind w:left="120"/>
        <w:jc w:val="both"/>
        <w:rPr>
          <w:rFonts w:ascii="Times New Roman" w:hAnsi="Times New Roman" w:cs="Times New Roman"/>
          <w:i/>
          <w:iCs/>
          <w:color w:val="0070C0"/>
          <w:spacing w:val="-8"/>
          <w:sz w:val="24"/>
          <w:szCs w:val="24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2"/>
        <w:gridCol w:w="4521"/>
      </w:tblGrid>
      <w:tr w:rsidR="000A65B9" w:rsidRPr="00333099" w14:paraId="5410237F" w14:textId="77777777" w:rsidTr="000A65B9">
        <w:trPr>
          <w:trHeight w:val="11160"/>
        </w:trPr>
        <w:tc>
          <w:tcPr>
            <w:tcW w:w="4941" w:type="dxa"/>
          </w:tcPr>
          <w:p w14:paraId="766A3752" w14:textId="77777777" w:rsidR="000A65B9" w:rsidRPr="00333099" w:rsidRDefault="000A65B9" w:rsidP="00C536B5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63D92DC3" w14:textId="77777777" w:rsidR="000A65B9" w:rsidRPr="000A65B9" w:rsidRDefault="000A65B9" w:rsidP="00C536B5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EF1CB3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Заказчик:</w:t>
            </w:r>
            <w:r w:rsidRPr="000A65B9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</w:p>
          <w:tbl>
            <w:tblPr>
              <w:tblW w:w="4619" w:type="dxa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716"/>
              <w:gridCol w:w="2903"/>
            </w:tblGrid>
            <w:tr w:rsidR="000A65B9" w:rsidRPr="00EF1CB3" w14:paraId="7ABF57E0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DBD7E1D" w14:textId="77777777" w:rsidR="000A65B9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99BE412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C894F9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5A29721B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99B2E87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КПП: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154B826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485C8CF5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030B49A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3156F52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64A2AD9A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19880A0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28B49FF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51F2C22A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FEAD16C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E710C53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004F1FB2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90FA26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7D5CE11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073A297F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67FA802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A5D455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324BE163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5D56AF86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1987EF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33B5F4BC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24125F05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FD4044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711C4AD2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67AA663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0A4E18DB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34B3D9D4" w14:textId="77777777" w:rsidTr="00C536B5">
              <w:trPr>
                <w:cantSplit/>
                <w:trHeight w:val="80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56F3C25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76339F8" w14:textId="77777777" w:rsidR="000A65B9" w:rsidRPr="000A65B9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6B91ED36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2B861DE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68F8945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07CDB15B" w14:textId="77777777" w:rsidTr="00C536B5">
              <w:trPr>
                <w:cantSplit/>
                <w:trHeight w:val="23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84625F4" w14:textId="77777777" w:rsidR="000A65B9" w:rsidRPr="000A65B9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62AECDE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2E4328B9" w14:textId="77777777" w:rsidTr="00C536B5">
              <w:trPr>
                <w:cantSplit/>
                <w:trHeight w:val="465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919A61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Генеральный директор:</w:t>
                  </w:r>
                </w:p>
              </w:tc>
              <w:tc>
                <w:tcPr>
                  <w:tcW w:w="29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8054C0B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617E1C2B" w14:textId="77777777" w:rsidR="000A65B9" w:rsidRPr="00333099" w:rsidRDefault="000A65B9" w:rsidP="00C536B5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5BE3D9A7" w14:textId="52B09B17" w:rsidR="000A65B9" w:rsidRPr="00333099" w:rsidRDefault="000A65B9" w:rsidP="00C536B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</w:t>
            </w:r>
          </w:p>
        </w:tc>
        <w:tc>
          <w:tcPr>
            <w:tcW w:w="4522" w:type="dxa"/>
          </w:tcPr>
          <w:p w14:paraId="4F21D5E0" w14:textId="77777777" w:rsidR="000A65B9" w:rsidRPr="00333099" w:rsidRDefault="000A65B9" w:rsidP="00C536B5">
            <w:pPr>
              <w:tabs>
                <w:tab w:val="left" w:pos="851"/>
              </w:tabs>
              <w:ind w:right="-81" w:firstLine="284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</w:p>
          <w:p w14:paraId="6016D607" w14:textId="77777777" w:rsidR="000A65B9" w:rsidRDefault="000A65B9" w:rsidP="00C536B5">
            <w:pPr>
              <w:tabs>
                <w:tab w:val="left" w:pos="851"/>
              </w:tabs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>Исполнитель:</w:t>
            </w:r>
            <w:r w:rsidRPr="00D5530B">
              <w:rPr>
                <w:rFonts w:ascii="Times New Roman" w:hAnsi="Times New Roman" w:cs="Times New Roman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</w:p>
          <w:p w14:paraId="671DBAB5" w14:textId="77777777" w:rsidR="000A65B9" w:rsidRPr="00EF1CB3" w:rsidRDefault="000A65B9" w:rsidP="00C536B5">
            <w:pP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</w:p>
          <w:tbl>
            <w:tblPr>
              <w:tblW w:w="0" w:type="auto"/>
              <w:tblInd w:w="107" w:type="dxa"/>
              <w:shd w:val="clear" w:color="auto" w:fill="D0DDEF"/>
              <w:tblLook w:val="04A0" w:firstRow="1" w:lastRow="0" w:firstColumn="1" w:lastColumn="0" w:noHBand="0" w:noVBand="1"/>
            </w:tblPr>
            <w:tblGrid>
              <w:gridCol w:w="1617"/>
              <w:gridCol w:w="2581"/>
            </w:tblGrid>
            <w:tr w:rsidR="000A65B9" w:rsidRPr="00EF1CB3" w14:paraId="6DC95E03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7A90AEBB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ИНН: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B8C3B3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BAB73CA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128848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A7167E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31A3D18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1B85DDAF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ОГРН: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7996391E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51DE927B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0A68BAC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ОКПО: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0492A0A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DF234A2" w14:textId="77777777" w:rsidTr="00C536B5">
              <w:trPr>
                <w:cantSplit/>
                <w:trHeight w:val="452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2A65225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1AA5100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090574AE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FD9F733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Расчетный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7ED6341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45A3DE1D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159F64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Банк: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634ABF90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F7DFC71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A8CE07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БИК: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98C1E94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7D0AFFC6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3F4A4B60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Корр. счет: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203A70ED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37C3AAD6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A033A4E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8E0810D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D5530B" w14:paraId="03395EDD" w14:textId="77777777" w:rsidTr="00C536B5">
              <w:trPr>
                <w:cantSplit/>
                <w:trHeight w:val="80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687DA8C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37C10714" w14:textId="77777777" w:rsidR="000A65B9" w:rsidRPr="00D5530B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1BE470F0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hideMark/>
                </w:tcPr>
                <w:p w14:paraId="4AF8FA88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  <w:r w:rsidRPr="00EF1CB3">
                    <w:rPr>
                      <w:rStyle w:val="a6"/>
                      <w:rFonts w:ascii="Times New Roman" w:hAnsi="Times New Roman" w:cs="Times New Roman"/>
                      <w:sz w:val="24"/>
                      <w:szCs w:val="24"/>
                    </w:rPr>
                    <w:t>Телефон:</w:t>
                  </w: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4CB020BB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  <w:tr w:rsidR="000A65B9" w:rsidRPr="00EF1CB3" w14:paraId="70A26251" w14:textId="77777777" w:rsidTr="00C536B5">
              <w:trPr>
                <w:cantSplit/>
                <w:trHeight w:val="230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5CD7A36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Calibri" w:hAnsi="Times New Roman" w:cs="Times New Roman"/>
                      <w:color w:val="000000"/>
                      <w:sz w:val="36"/>
                      <w:szCs w:val="36"/>
                      <w:u w:color="000000"/>
                      <w:lang w:val="en-US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56D626FB" w14:textId="77777777" w:rsidR="000A65B9" w:rsidRPr="00EF1CB3" w:rsidRDefault="000A65B9" w:rsidP="00C536B5">
                  <w:pPr>
                    <w:spacing w:line="256" w:lineRule="auto"/>
                    <w:rPr>
                      <w:rFonts w:ascii="Times New Roman" w:eastAsia="Arial Unicode MS" w:hAnsi="Times New Roman" w:cs="Times New Roman"/>
                      <w:color w:val="000000"/>
                      <w:u w:color="000000"/>
                    </w:rPr>
                  </w:pPr>
                </w:p>
              </w:tc>
            </w:tr>
            <w:tr w:rsidR="000A65B9" w:rsidRPr="00EF1CB3" w14:paraId="04C8A3E0" w14:textId="77777777" w:rsidTr="00C536B5">
              <w:trPr>
                <w:cantSplit/>
                <w:trHeight w:val="465"/>
              </w:trPr>
              <w:tc>
                <w:tcPr>
                  <w:tcW w:w="1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0A2B64A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  <w:tc>
                <w:tcPr>
                  <w:tcW w:w="25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bottom"/>
                </w:tcPr>
                <w:p w14:paraId="1D37E7E9" w14:textId="77777777" w:rsidR="000A65B9" w:rsidRPr="00EF1CB3" w:rsidRDefault="000A65B9" w:rsidP="00C536B5">
                  <w:pPr>
                    <w:spacing w:after="0" w:line="240" w:lineRule="auto"/>
                    <w:rPr>
                      <w:rStyle w:val="a6"/>
                      <w:rFonts w:ascii="Times New Roman" w:eastAsia="Arial Unicode MS" w:hAnsi="Times New Roman" w:cs="Times New Roman"/>
                      <w:bCs/>
                      <w:color w:val="000000"/>
                      <w:sz w:val="24"/>
                      <w:szCs w:val="24"/>
                      <w:u w:color="000000"/>
                    </w:rPr>
                  </w:pPr>
                </w:p>
              </w:tc>
            </w:tr>
          </w:tbl>
          <w:p w14:paraId="1862F84E" w14:textId="77777777" w:rsidR="000A65B9" w:rsidRPr="00333099" w:rsidRDefault="000A65B9" w:rsidP="00C536B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14:paraId="27DC936A" w14:textId="77777777" w:rsidR="000A65B9" w:rsidRPr="00333099" w:rsidRDefault="000A65B9" w:rsidP="00C536B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3309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             </w:t>
            </w:r>
          </w:p>
        </w:tc>
      </w:tr>
    </w:tbl>
    <w:p w14:paraId="4C1C5809" w14:textId="77777777" w:rsidR="000A65B9" w:rsidRPr="000A65B9" w:rsidRDefault="000A65B9" w:rsidP="000A65B9">
      <w:pPr>
        <w:pStyle w:val="a3"/>
        <w:tabs>
          <w:tab w:val="left" w:pos="7461"/>
        </w:tabs>
        <w:jc w:val="both"/>
        <w:rPr>
          <w:rFonts w:ascii="Times New Roman" w:hAnsi="Times New Roman" w:cs="Times New Roman"/>
          <w:spacing w:val="-8"/>
          <w:sz w:val="32"/>
          <w:szCs w:val="32"/>
        </w:rPr>
      </w:pPr>
    </w:p>
    <w:sectPr w:rsidR="000A65B9" w:rsidRPr="000A65B9" w:rsidSect="00777B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981E3A"/>
    <w:multiLevelType w:val="multilevel"/>
    <w:tmpl w:val="81D89A5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A5B3D6B"/>
    <w:multiLevelType w:val="multilevel"/>
    <w:tmpl w:val="ECB462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27692593">
    <w:abstractNumId w:val="1"/>
  </w:num>
  <w:num w:numId="2" w16cid:durableId="85199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732"/>
    <w:rsid w:val="000A65B9"/>
    <w:rsid w:val="00110C78"/>
    <w:rsid w:val="0015171E"/>
    <w:rsid w:val="001B7883"/>
    <w:rsid w:val="00216C08"/>
    <w:rsid w:val="00220775"/>
    <w:rsid w:val="00305E91"/>
    <w:rsid w:val="00314597"/>
    <w:rsid w:val="00333099"/>
    <w:rsid w:val="003B507B"/>
    <w:rsid w:val="003C4B6B"/>
    <w:rsid w:val="003F2FE4"/>
    <w:rsid w:val="0040661F"/>
    <w:rsid w:val="00415C21"/>
    <w:rsid w:val="00416AA1"/>
    <w:rsid w:val="00447859"/>
    <w:rsid w:val="006048B1"/>
    <w:rsid w:val="00650D21"/>
    <w:rsid w:val="006520B5"/>
    <w:rsid w:val="00742DAE"/>
    <w:rsid w:val="007665E1"/>
    <w:rsid w:val="00777BEC"/>
    <w:rsid w:val="00790EE5"/>
    <w:rsid w:val="007B3B2E"/>
    <w:rsid w:val="007E4B62"/>
    <w:rsid w:val="007F13DC"/>
    <w:rsid w:val="008D6DCB"/>
    <w:rsid w:val="008E2C5A"/>
    <w:rsid w:val="008F4481"/>
    <w:rsid w:val="0095026C"/>
    <w:rsid w:val="00966732"/>
    <w:rsid w:val="0099614F"/>
    <w:rsid w:val="00A0324A"/>
    <w:rsid w:val="00A07BF0"/>
    <w:rsid w:val="00A5560D"/>
    <w:rsid w:val="00B208B7"/>
    <w:rsid w:val="00B76C54"/>
    <w:rsid w:val="00BE6384"/>
    <w:rsid w:val="00C06874"/>
    <w:rsid w:val="00C07080"/>
    <w:rsid w:val="00C7500F"/>
    <w:rsid w:val="00C862DB"/>
    <w:rsid w:val="00CA7BF6"/>
    <w:rsid w:val="00EA14E3"/>
    <w:rsid w:val="00EE667D"/>
    <w:rsid w:val="00EF0C8A"/>
    <w:rsid w:val="00F437B6"/>
    <w:rsid w:val="00F53E26"/>
    <w:rsid w:val="00FF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EC42"/>
  <w15:docId w15:val="{47A305D8-12D6-4980-A69A-EC7120F0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67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6048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6048B1"/>
    <w:rPr>
      <w:rFonts w:ascii="Arial" w:eastAsia="Arial" w:hAnsi="Arial" w:cs="Arial"/>
      <w:sz w:val="20"/>
      <w:szCs w:val="20"/>
      <w:lang w:eastAsia="ru-RU" w:bidi="ru-RU"/>
    </w:rPr>
  </w:style>
  <w:style w:type="character" w:styleId="a5">
    <w:name w:val="Hyperlink"/>
    <w:basedOn w:val="a0"/>
    <w:uiPriority w:val="99"/>
    <w:unhideWhenUsed/>
    <w:rsid w:val="006048B1"/>
    <w:rPr>
      <w:color w:val="0563C1" w:themeColor="hyperlink"/>
      <w:u w:val="single"/>
    </w:rPr>
  </w:style>
  <w:style w:type="character" w:customStyle="1" w:styleId="a6">
    <w:name w:val="Нет"/>
    <w:rsid w:val="00777BE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7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8</Pages>
  <Words>1997</Words>
  <Characters>11384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VID.</Company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Zanin Fedor</dc:creator>
  <cp:keywords/>
  <dc:description/>
  <cp:lastModifiedBy>Alexey</cp:lastModifiedBy>
  <cp:revision>9</cp:revision>
  <dcterms:created xsi:type="dcterms:W3CDTF">2021-05-09T12:14:00Z</dcterms:created>
  <dcterms:modified xsi:type="dcterms:W3CDTF">2024-09-22T05:37:00Z</dcterms:modified>
</cp:coreProperties>
</file>